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D18" w:rsidRDefault="00523D18" w:rsidP="00523D18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國立金門</w:t>
      </w:r>
      <w:r w:rsidRPr="00103884">
        <w:rPr>
          <w:rFonts w:ascii="標楷體" w:eastAsia="標楷體" w:hAnsi="標楷體" w:hint="eastAsia"/>
          <w:b/>
          <w:sz w:val="40"/>
          <w:szCs w:val="40"/>
        </w:rPr>
        <w:t>大學</w:t>
      </w:r>
    </w:p>
    <w:p w:rsidR="00523D18" w:rsidRPr="00EE57A4" w:rsidRDefault="00523D18" w:rsidP="00EE57A4">
      <w:pPr>
        <w:spacing w:line="276" w:lineRule="auto"/>
        <w:jc w:val="center"/>
        <w:rPr>
          <w:rFonts w:ascii="標楷體" w:eastAsia="標楷體" w:hAnsi="標楷體"/>
          <w:b/>
          <w:sz w:val="38"/>
          <w:szCs w:val="38"/>
        </w:rPr>
      </w:pPr>
      <w:r w:rsidRPr="0078407F">
        <w:rPr>
          <w:rFonts w:ascii="標楷體" w:eastAsia="標楷體" w:hAnsi="標楷體" w:hint="eastAsia"/>
          <w:b/>
          <w:sz w:val="38"/>
          <w:szCs w:val="38"/>
          <w:u w:val="single"/>
        </w:rPr>
        <w:t xml:space="preserve">    </w:t>
      </w:r>
      <w:proofErr w:type="gramStart"/>
      <w:r w:rsidRPr="0078407F">
        <w:rPr>
          <w:rFonts w:ascii="標楷體" w:eastAsia="標楷體" w:hAnsi="標楷體" w:hint="eastAsia"/>
          <w:b/>
          <w:sz w:val="38"/>
          <w:szCs w:val="38"/>
        </w:rPr>
        <w:t>學年度第</w:t>
      </w:r>
      <w:proofErr w:type="gramEnd"/>
      <w:r w:rsidRPr="0078407F">
        <w:rPr>
          <w:rFonts w:ascii="標楷體" w:eastAsia="標楷體" w:hAnsi="標楷體" w:hint="eastAsia"/>
          <w:b/>
          <w:sz w:val="38"/>
          <w:szCs w:val="38"/>
          <w:u w:val="single"/>
        </w:rPr>
        <w:t xml:space="preserve">    </w:t>
      </w:r>
      <w:r w:rsidRPr="0078407F">
        <w:rPr>
          <w:rFonts w:ascii="標楷體" w:eastAsia="標楷體" w:hAnsi="標楷體" w:hint="eastAsia"/>
          <w:b/>
          <w:sz w:val="38"/>
          <w:szCs w:val="38"/>
        </w:rPr>
        <w:t>學期 學生學期成績複查申請表</w:t>
      </w:r>
    </w:p>
    <w:p w:rsidR="00523D18" w:rsidRDefault="00523D18" w:rsidP="00EE57A4">
      <w:pPr>
        <w:spacing w:line="276" w:lineRule="auto"/>
        <w:jc w:val="both"/>
        <w:rPr>
          <w:rFonts w:ascii="標楷體" w:eastAsia="標楷體" w:hAnsi="標楷體"/>
          <w:u w:val="single"/>
        </w:rPr>
      </w:pPr>
      <w:r w:rsidRPr="00C56758">
        <w:rPr>
          <w:rFonts w:ascii="標楷體" w:eastAsia="標楷體" w:hAnsi="標楷體" w:hint="eastAsia"/>
        </w:rPr>
        <w:t>申請日期</w:t>
      </w:r>
      <w:r>
        <w:rPr>
          <w:rFonts w:ascii="標楷體" w:eastAsia="標楷體" w:hAnsi="標楷體" w:hint="eastAsia"/>
        </w:rPr>
        <w:t>：</w:t>
      </w:r>
      <w:r w:rsidRPr="005E6235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5E6235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5E6235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</w:rPr>
        <w:t xml:space="preserve"> /</w:t>
      </w:r>
      <w:r w:rsidRPr="005E6235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5E6235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</w:rPr>
        <w:t xml:space="preserve"> /</w:t>
      </w:r>
      <w:r w:rsidRPr="005E6235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5E6235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5E6235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</w:rPr>
        <w:t xml:space="preserve">   </w:t>
      </w:r>
      <w:r w:rsidRPr="00C56758">
        <w:rPr>
          <w:rFonts w:ascii="標楷體" w:eastAsia="標楷體" w:hAnsi="標楷體" w:hint="eastAsia"/>
        </w:rPr>
        <w:t>聯絡電話</w:t>
      </w:r>
      <w:r>
        <w:rPr>
          <w:rFonts w:ascii="標楷體" w:eastAsia="標楷體" w:hAnsi="標楷體" w:hint="eastAsia"/>
        </w:rPr>
        <w:t>：</w:t>
      </w:r>
      <w:r w:rsidRPr="00B360C6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B360C6"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B360C6">
        <w:rPr>
          <w:rFonts w:ascii="標楷體" w:eastAsia="標楷體" w:hAnsi="標楷體" w:hint="eastAsia"/>
          <w:u w:val="single"/>
        </w:rPr>
        <w:t xml:space="preserve">    </w:t>
      </w:r>
      <w:r w:rsidRPr="00DE4E33">
        <w:rPr>
          <w:rFonts w:ascii="標楷體" w:eastAsia="標楷體" w:hAnsi="標楷體" w:hint="eastAsia"/>
        </w:rPr>
        <w:t xml:space="preserve">  e</w:t>
      </w:r>
      <w:r>
        <w:rPr>
          <w:rFonts w:ascii="標楷體" w:eastAsia="標楷體" w:hAnsi="標楷體" w:hint="eastAsia"/>
        </w:rPr>
        <w:t>-</w:t>
      </w:r>
      <w:r w:rsidRPr="00DE4E33">
        <w:rPr>
          <w:rFonts w:ascii="標楷體" w:eastAsia="標楷體" w:hAnsi="標楷體" w:hint="eastAsia"/>
        </w:rPr>
        <w:t>mail：</w:t>
      </w:r>
      <w:r>
        <w:rPr>
          <w:rFonts w:ascii="標楷體" w:eastAsia="標楷體" w:hAnsi="標楷體" w:hint="eastAsia"/>
          <w:u w:val="single"/>
        </w:rPr>
        <w:t xml:space="preserve">                    </w:t>
      </w:r>
    </w:p>
    <w:tbl>
      <w:tblPr>
        <w:tblW w:w="5423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696"/>
        <w:gridCol w:w="972"/>
        <w:gridCol w:w="866"/>
        <w:gridCol w:w="1569"/>
        <w:gridCol w:w="598"/>
        <w:gridCol w:w="967"/>
        <w:gridCol w:w="89"/>
        <w:gridCol w:w="2955"/>
      </w:tblGrid>
      <w:tr w:rsidR="00523D18" w:rsidTr="00505F8D">
        <w:trPr>
          <w:trHeight w:val="567"/>
        </w:trPr>
        <w:tc>
          <w:tcPr>
            <w:tcW w:w="402" w:type="pct"/>
            <w:shd w:val="clear" w:color="auto" w:fill="auto"/>
            <w:vAlign w:val="center"/>
          </w:tcPr>
          <w:p w:rsidR="00523D18" w:rsidRPr="00D971D6" w:rsidRDefault="00523D18" w:rsidP="001101D2">
            <w:pPr>
              <w:jc w:val="center"/>
              <w:rPr>
                <w:rFonts w:ascii="標楷體" w:eastAsia="標楷體" w:hAnsi="標楷體"/>
              </w:rPr>
            </w:pPr>
            <w:r w:rsidRPr="00D971D6">
              <w:rPr>
                <w:rFonts w:ascii="標楷體" w:eastAsia="標楷體" w:hAnsi="標楷體" w:hint="eastAsia"/>
              </w:rPr>
              <w:t>科目名稱</w:t>
            </w:r>
          </w:p>
        </w:tc>
        <w:tc>
          <w:tcPr>
            <w:tcW w:w="1263" w:type="pct"/>
            <w:gridSpan w:val="2"/>
            <w:shd w:val="clear" w:color="auto" w:fill="auto"/>
            <w:vAlign w:val="center"/>
          </w:tcPr>
          <w:p w:rsidR="00523D18" w:rsidRPr="00D971D6" w:rsidRDefault="00523D18" w:rsidP="001101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523D18" w:rsidRPr="00D971D6" w:rsidRDefault="00523D18" w:rsidP="001101D2">
            <w:pPr>
              <w:jc w:val="center"/>
              <w:rPr>
                <w:rFonts w:ascii="標楷體" w:eastAsia="標楷體" w:hAnsi="標楷體"/>
              </w:rPr>
            </w:pPr>
            <w:r w:rsidRPr="00D971D6">
              <w:rPr>
                <w:rFonts w:ascii="標楷體" w:eastAsia="標楷體" w:hAnsi="標楷體" w:hint="eastAsia"/>
              </w:rPr>
              <w:t>科目代號</w:t>
            </w:r>
          </w:p>
        </w:tc>
        <w:tc>
          <w:tcPr>
            <w:tcW w:w="1026" w:type="pct"/>
            <w:gridSpan w:val="2"/>
            <w:shd w:val="clear" w:color="auto" w:fill="auto"/>
            <w:vAlign w:val="center"/>
          </w:tcPr>
          <w:p w:rsidR="00523D18" w:rsidRPr="00D971D6" w:rsidRDefault="00523D18" w:rsidP="001101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523D18" w:rsidRPr="00D971D6" w:rsidRDefault="00523D18" w:rsidP="001101D2">
            <w:pPr>
              <w:jc w:val="center"/>
              <w:rPr>
                <w:rFonts w:ascii="標楷體" w:eastAsia="標楷體" w:hAnsi="標楷體"/>
              </w:rPr>
            </w:pPr>
            <w:r w:rsidRPr="00D971D6">
              <w:rPr>
                <w:rFonts w:ascii="標楷體" w:eastAsia="標楷體" w:hAnsi="標楷體" w:hint="eastAsia"/>
              </w:rPr>
              <w:t>任課</w:t>
            </w:r>
            <w:r w:rsidR="00FB0A3E">
              <w:rPr>
                <w:rFonts w:ascii="標楷體" w:eastAsia="標楷體" w:hAnsi="標楷體"/>
              </w:rPr>
              <w:br/>
            </w:r>
            <w:r w:rsidRPr="00D971D6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523D18" w:rsidRPr="00D971D6" w:rsidRDefault="00523D18" w:rsidP="001101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3D18" w:rsidTr="00505F8D">
        <w:trPr>
          <w:trHeight w:val="567"/>
        </w:trPr>
        <w:tc>
          <w:tcPr>
            <w:tcW w:w="402" w:type="pct"/>
            <w:shd w:val="clear" w:color="auto" w:fill="auto"/>
            <w:vAlign w:val="center"/>
          </w:tcPr>
          <w:p w:rsidR="00523D18" w:rsidRDefault="00523D18" w:rsidP="001101D2">
            <w:pPr>
              <w:jc w:val="center"/>
            </w:pPr>
            <w:r w:rsidRPr="00D971D6">
              <w:rPr>
                <w:rFonts w:ascii="標楷體" w:eastAsia="標楷體" w:hAnsi="標楷體" w:hint="eastAsia"/>
              </w:rPr>
              <w:t>系</w:t>
            </w:r>
            <w:proofErr w:type="gramStart"/>
            <w:r w:rsidRPr="00D971D6">
              <w:rPr>
                <w:rFonts w:ascii="標楷體" w:eastAsia="標楷體" w:hAnsi="標楷體" w:hint="eastAsia"/>
              </w:rPr>
              <w:t>所年級</w:t>
            </w:r>
            <w:proofErr w:type="gramEnd"/>
          </w:p>
        </w:tc>
        <w:tc>
          <w:tcPr>
            <w:tcW w:w="1263" w:type="pct"/>
            <w:gridSpan w:val="2"/>
            <w:shd w:val="clear" w:color="auto" w:fill="auto"/>
            <w:vAlign w:val="center"/>
          </w:tcPr>
          <w:p w:rsidR="00523D18" w:rsidRDefault="00523D18" w:rsidP="001101D2">
            <w:pPr>
              <w:jc w:val="center"/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523D18" w:rsidRDefault="00523D18" w:rsidP="002E0F2F">
            <w:pPr>
              <w:jc w:val="center"/>
            </w:pPr>
            <w:r w:rsidRPr="00D971D6">
              <w:rPr>
                <w:rFonts w:ascii="標楷體" w:eastAsia="標楷體" w:hAnsi="標楷體" w:hint="eastAsia"/>
              </w:rPr>
              <w:t>學</w:t>
            </w:r>
            <w:r w:rsidR="002E0F2F" w:rsidRPr="00D971D6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026" w:type="pct"/>
            <w:gridSpan w:val="2"/>
            <w:shd w:val="clear" w:color="auto" w:fill="auto"/>
            <w:vAlign w:val="center"/>
          </w:tcPr>
          <w:p w:rsidR="00523D18" w:rsidRDefault="00523D18" w:rsidP="001101D2">
            <w:pPr>
              <w:jc w:val="center"/>
            </w:pP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:rsidR="00523D18" w:rsidRDefault="00523D18" w:rsidP="001101D2">
            <w:pPr>
              <w:jc w:val="center"/>
            </w:pPr>
            <w:r w:rsidRPr="00D971D6">
              <w:rPr>
                <w:rFonts w:ascii="標楷體" w:eastAsia="標楷體" w:hAnsi="標楷體" w:hint="eastAsia"/>
              </w:rPr>
              <w:t>學生</w:t>
            </w:r>
            <w:r w:rsidR="00FB0A3E">
              <w:rPr>
                <w:rFonts w:ascii="標楷體" w:eastAsia="標楷體" w:hAnsi="標楷體"/>
              </w:rPr>
              <w:br/>
            </w:r>
            <w:r w:rsidRPr="00D971D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523D18" w:rsidRDefault="00523D18" w:rsidP="001101D2">
            <w:pPr>
              <w:jc w:val="center"/>
            </w:pPr>
          </w:p>
        </w:tc>
      </w:tr>
      <w:tr w:rsidR="00523D18" w:rsidTr="00EE57A4">
        <w:trPr>
          <w:cantSplit/>
          <w:trHeight w:val="2323"/>
        </w:trPr>
        <w:tc>
          <w:tcPr>
            <w:tcW w:w="402" w:type="pct"/>
            <w:shd w:val="clear" w:color="auto" w:fill="auto"/>
            <w:textDirection w:val="tbRlV"/>
            <w:vAlign w:val="center"/>
          </w:tcPr>
          <w:p w:rsidR="002E0F2F" w:rsidRDefault="002E0F2F" w:rsidP="002E0F2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971D6">
              <w:rPr>
                <w:rFonts w:ascii="標楷體" w:eastAsia="標楷體" w:hAnsi="標楷體" w:hint="eastAsia"/>
              </w:rPr>
              <w:t>（學生填寫）</w:t>
            </w:r>
          </w:p>
          <w:p w:rsidR="002E0F2F" w:rsidRPr="002E0F2F" w:rsidRDefault="002E0F2F" w:rsidP="002E0F2F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D971D6">
              <w:rPr>
                <w:rFonts w:ascii="標楷體" w:eastAsia="標楷體" w:hAnsi="標楷體" w:hint="eastAsia"/>
                <w:sz w:val="32"/>
                <w:szCs w:val="32"/>
              </w:rPr>
              <w:t>複</w:t>
            </w:r>
            <w:proofErr w:type="gramEnd"/>
            <w:r w:rsidRPr="00D971D6">
              <w:rPr>
                <w:rFonts w:ascii="標楷體" w:eastAsia="標楷體" w:hAnsi="標楷體" w:hint="eastAsia"/>
                <w:sz w:val="32"/>
                <w:szCs w:val="32"/>
              </w:rPr>
              <w:t xml:space="preserve"> 查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原 因</w:t>
            </w:r>
          </w:p>
        </w:tc>
        <w:tc>
          <w:tcPr>
            <w:tcW w:w="4598" w:type="pct"/>
            <w:gridSpan w:val="8"/>
            <w:shd w:val="clear" w:color="auto" w:fill="auto"/>
          </w:tcPr>
          <w:p w:rsidR="00523D18" w:rsidRDefault="00523D18" w:rsidP="001101D2">
            <w:pPr>
              <w:jc w:val="center"/>
            </w:pPr>
          </w:p>
          <w:p w:rsidR="00523D18" w:rsidRDefault="00523D18" w:rsidP="001101D2">
            <w:pPr>
              <w:jc w:val="center"/>
            </w:pPr>
          </w:p>
          <w:p w:rsidR="00523D18" w:rsidRDefault="00523D18" w:rsidP="001101D2">
            <w:pPr>
              <w:jc w:val="center"/>
            </w:pPr>
          </w:p>
          <w:p w:rsidR="00523D18" w:rsidRDefault="00523D18" w:rsidP="001101D2">
            <w:pPr>
              <w:jc w:val="center"/>
            </w:pPr>
          </w:p>
          <w:p w:rsidR="00523D18" w:rsidRPr="002E0F2F" w:rsidRDefault="00523D18" w:rsidP="001101D2">
            <w:pPr>
              <w:jc w:val="center"/>
            </w:pPr>
          </w:p>
        </w:tc>
      </w:tr>
      <w:tr w:rsidR="00523D18" w:rsidTr="00505F8D">
        <w:trPr>
          <w:cantSplit/>
          <w:trHeight w:val="1134"/>
        </w:trPr>
        <w:tc>
          <w:tcPr>
            <w:tcW w:w="402" w:type="pct"/>
            <w:shd w:val="clear" w:color="auto" w:fill="auto"/>
            <w:textDirection w:val="tbRlV"/>
          </w:tcPr>
          <w:p w:rsidR="00523D18" w:rsidRPr="002E0F2F" w:rsidRDefault="00523D18" w:rsidP="002E0F2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971D6">
              <w:rPr>
                <w:rFonts w:ascii="標楷體" w:eastAsia="標楷體" w:hAnsi="標楷體" w:hint="eastAsia"/>
              </w:rPr>
              <w:t>（任課教師填寫）</w:t>
            </w:r>
          </w:p>
          <w:p w:rsidR="00523D18" w:rsidRPr="00D971D6" w:rsidRDefault="00523D18" w:rsidP="002E0F2F">
            <w:pPr>
              <w:spacing w:line="440" w:lineRule="exact"/>
              <w:jc w:val="center"/>
              <w:rPr>
                <w:sz w:val="32"/>
                <w:szCs w:val="32"/>
              </w:rPr>
            </w:pPr>
            <w:proofErr w:type="gramStart"/>
            <w:r w:rsidRPr="00D971D6">
              <w:rPr>
                <w:rFonts w:ascii="標楷體" w:eastAsia="標楷體" w:hAnsi="標楷體" w:hint="eastAsia"/>
                <w:sz w:val="32"/>
                <w:szCs w:val="32"/>
              </w:rPr>
              <w:t>複</w:t>
            </w:r>
            <w:proofErr w:type="gramEnd"/>
            <w:r w:rsidRPr="00D971D6">
              <w:rPr>
                <w:rFonts w:ascii="標楷體" w:eastAsia="標楷體" w:hAnsi="標楷體" w:hint="eastAsia"/>
                <w:sz w:val="32"/>
                <w:szCs w:val="32"/>
              </w:rPr>
              <w:t xml:space="preserve"> 查 結 果</w:t>
            </w:r>
          </w:p>
        </w:tc>
        <w:tc>
          <w:tcPr>
            <w:tcW w:w="4598" w:type="pct"/>
            <w:gridSpan w:val="8"/>
            <w:shd w:val="clear" w:color="auto" w:fill="auto"/>
          </w:tcPr>
          <w:p w:rsidR="00523D18" w:rsidRDefault="00523D18" w:rsidP="001101D2">
            <w:pPr>
              <w:jc w:val="center"/>
            </w:pPr>
          </w:p>
          <w:p w:rsidR="00523D18" w:rsidRDefault="00523D18" w:rsidP="001101D2">
            <w:pPr>
              <w:jc w:val="center"/>
            </w:pPr>
          </w:p>
          <w:p w:rsidR="00523D18" w:rsidRDefault="00523D18" w:rsidP="001101D2">
            <w:pPr>
              <w:jc w:val="center"/>
            </w:pPr>
          </w:p>
          <w:p w:rsidR="00523D18" w:rsidRDefault="00523D18" w:rsidP="001101D2">
            <w:pPr>
              <w:jc w:val="center"/>
            </w:pPr>
          </w:p>
          <w:p w:rsidR="00DB38FD" w:rsidRPr="00DB38FD" w:rsidRDefault="00DB38FD" w:rsidP="00DB38FD">
            <w:pPr>
              <w:rPr>
                <w:rFonts w:ascii="標楷體" w:eastAsia="標楷體" w:hAnsi="標楷體"/>
                <w:color w:val="FF0000"/>
              </w:rPr>
            </w:pPr>
            <w:r w:rsidRPr="00DB38FD">
              <w:rPr>
                <w:rFonts w:ascii="標楷體" w:eastAsia="標楷體" w:hAnsi="標楷體" w:hint="eastAsia"/>
                <w:color w:val="FF0000"/>
                <w:sz w:val="21"/>
                <w:szCs w:val="21"/>
                <w:shd w:val="clear" w:color="auto" w:fill="F7F7F7"/>
              </w:rPr>
              <w:t>□予以修正成績□不予修正</w:t>
            </w:r>
            <w:r>
              <w:rPr>
                <w:rFonts w:ascii="標楷體" w:eastAsia="標楷體" w:hAnsi="標楷體" w:hint="eastAsia"/>
                <w:color w:val="FF0000"/>
                <w:sz w:val="21"/>
                <w:szCs w:val="21"/>
                <w:shd w:val="clear" w:color="auto" w:fill="F7F7F7"/>
              </w:rPr>
              <w:t>成績</w:t>
            </w:r>
          </w:p>
          <w:p w:rsidR="00523D18" w:rsidRPr="00110CD9" w:rsidRDefault="00523D18" w:rsidP="000D0E11">
            <w:pPr>
              <w:ind w:left="220" w:hangingChars="100" w:hanging="220"/>
              <w:rPr>
                <w:sz w:val="22"/>
                <w:szCs w:val="22"/>
              </w:rPr>
            </w:pPr>
            <w:r w:rsidRPr="00110CD9">
              <w:rPr>
                <w:rFonts w:ascii="標楷體" w:eastAsia="標楷體" w:hAnsi="標楷體" w:hint="eastAsia"/>
                <w:sz w:val="22"/>
                <w:szCs w:val="22"/>
              </w:rPr>
              <w:t>※請老師詳填分數計算</w:t>
            </w:r>
            <w:proofErr w:type="gramStart"/>
            <w:r w:rsidRPr="00110CD9">
              <w:rPr>
                <w:rFonts w:ascii="標楷體" w:eastAsia="標楷體" w:hAnsi="標楷體" w:hint="eastAsia"/>
                <w:sz w:val="22"/>
                <w:szCs w:val="22"/>
              </w:rPr>
              <w:t>過程</w:t>
            </w:r>
            <w:r w:rsidR="000D0E11">
              <w:rPr>
                <w:rFonts w:ascii="標楷體" w:eastAsia="標楷體" w:hAnsi="標楷體" w:hint="eastAsia"/>
                <w:sz w:val="22"/>
                <w:szCs w:val="22"/>
              </w:rPr>
              <w:t>並勾選</w:t>
            </w:r>
            <w:proofErr w:type="gramEnd"/>
            <w:r w:rsidR="000D0E11">
              <w:rPr>
                <w:rFonts w:ascii="標楷體" w:eastAsia="標楷體" w:hAnsi="標楷體" w:hint="eastAsia"/>
                <w:sz w:val="22"/>
                <w:szCs w:val="22"/>
              </w:rPr>
              <w:t>選項</w:t>
            </w:r>
            <w:r w:rsidRPr="00110CD9">
              <w:rPr>
                <w:rFonts w:ascii="標楷體" w:eastAsia="標楷體" w:hAnsi="標楷體" w:hint="eastAsia"/>
                <w:sz w:val="22"/>
                <w:szCs w:val="22"/>
              </w:rPr>
              <w:t>，如需更改成績，除回覆本表外，請務必於</w:t>
            </w:r>
            <w:r w:rsidRPr="000C1D4E">
              <w:rPr>
                <w:rFonts w:ascii="標楷體" w:eastAsia="標楷體" w:hAnsi="標楷體" w:hint="eastAsia"/>
                <w:b/>
                <w:sz w:val="22"/>
                <w:szCs w:val="22"/>
              </w:rPr>
              <w:t>接獲申請後7天內(不含假日)</w:t>
            </w:r>
            <w:r w:rsidRPr="00110CD9">
              <w:rPr>
                <w:rFonts w:ascii="標楷體" w:eastAsia="標楷體" w:hAnsi="標楷體" w:hint="eastAsia"/>
                <w:sz w:val="22"/>
                <w:szCs w:val="22"/>
              </w:rPr>
              <w:t>填寫「教師更改學生成績申請表」向註冊組(進修推廣</w:t>
            </w:r>
            <w:r w:rsidR="003319AC">
              <w:rPr>
                <w:rFonts w:ascii="標楷體" w:eastAsia="標楷體" w:hAnsi="標楷體" w:hint="eastAsia"/>
                <w:sz w:val="22"/>
                <w:szCs w:val="22"/>
              </w:rPr>
              <w:t>中心</w:t>
            </w:r>
            <w:r w:rsidRPr="00110CD9">
              <w:rPr>
                <w:rFonts w:ascii="標楷體" w:eastAsia="標楷體" w:hAnsi="標楷體" w:hint="eastAsia"/>
                <w:sz w:val="22"/>
                <w:szCs w:val="22"/>
              </w:rPr>
              <w:t>)提出申請。</w:t>
            </w:r>
          </w:p>
        </w:tc>
      </w:tr>
      <w:tr w:rsidR="00523D18" w:rsidRPr="00D971D6" w:rsidTr="002E0F2F">
        <w:trPr>
          <w:trHeight w:val="567"/>
        </w:trPr>
        <w:tc>
          <w:tcPr>
            <w:tcW w:w="1205" w:type="pct"/>
            <w:gridSpan w:val="2"/>
            <w:shd w:val="clear" w:color="auto" w:fill="auto"/>
            <w:vAlign w:val="center"/>
          </w:tcPr>
          <w:p w:rsidR="00523D18" w:rsidRPr="00D971D6" w:rsidRDefault="00523D18" w:rsidP="001101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收件單位</w:t>
            </w:r>
          </w:p>
        </w:tc>
        <w:tc>
          <w:tcPr>
            <w:tcW w:w="1613" w:type="pct"/>
            <w:gridSpan w:val="3"/>
            <w:shd w:val="clear" w:color="auto" w:fill="auto"/>
            <w:vAlign w:val="center"/>
          </w:tcPr>
          <w:p w:rsidR="00523D18" w:rsidRPr="00D971D6" w:rsidRDefault="00523D18" w:rsidP="001101D2">
            <w:pPr>
              <w:jc w:val="center"/>
              <w:rPr>
                <w:rFonts w:ascii="標楷體" w:eastAsia="標楷體" w:hAnsi="標楷體"/>
              </w:rPr>
            </w:pPr>
            <w:r w:rsidRPr="00D971D6">
              <w:rPr>
                <w:rFonts w:ascii="標楷體" w:eastAsia="標楷體" w:hAnsi="標楷體" w:hint="eastAsia"/>
              </w:rPr>
              <w:t>系(所)單位</w:t>
            </w:r>
          </w:p>
        </w:tc>
        <w:tc>
          <w:tcPr>
            <w:tcW w:w="2182" w:type="pct"/>
            <w:gridSpan w:val="4"/>
            <w:shd w:val="clear" w:color="auto" w:fill="auto"/>
            <w:vAlign w:val="center"/>
          </w:tcPr>
          <w:p w:rsidR="00523D18" w:rsidRPr="00D971D6" w:rsidRDefault="00523D18" w:rsidP="001101D2">
            <w:pPr>
              <w:jc w:val="center"/>
              <w:rPr>
                <w:rFonts w:ascii="標楷體" w:eastAsia="標楷體" w:hAnsi="標楷體"/>
              </w:rPr>
            </w:pPr>
            <w:r w:rsidRPr="00D971D6">
              <w:rPr>
                <w:rFonts w:ascii="標楷體" w:eastAsia="標楷體" w:hAnsi="標楷體" w:hint="eastAsia"/>
              </w:rPr>
              <w:t>經辦單位</w:t>
            </w:r>
          </w:p>
        </w:tc>
      </w:tr>
      <w:tr w:rsidR="00505F8D" w:rsidRPr="00D971D6" w:rsidTr="00505F8D">
        <w:trPr>
          <w:trHeight w:val="418"/>
        </w:trPr>
        <w:tc>
          <w:tcPr>
            <w:tcW w:w="1205" w:type="pct"/>
            <w:gridSpan w:val="2"/>
            <w:shd w:val="clear" w:color="auto" w:fill="auto"/>
            <w:vAlign w:val="center"/>
          </w:tcPr>
          <w:p w:rsidR="00505F8D" w:rsidRPr="003116BE" w:rsidRDefault="00505F8D" w:rsidP="00505F8D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收件時間：</w:t>
            </w:r>
          </w:p>
        </w:tc>
        <w:tc>
          <w:tcPr>
            <w:tcW w:w="1613" w:type="pct"/>
            <w:gridSpan w:val="3"/>
            <w:shd w:val="clear" w:color="auto" w:fill="auto"/>
            <w:vAlign w:val="center"/>
          </w:tcPr>
          <w:p w:rsidR="00505F8D" w:rsidRPr="00D971D6" w:rsidRDefault="00505F8D" w:rsidP="00505F8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收件時間：</w:t>
            </w:r>
          </w:p>
        </w:tc>
        <w:tc>
          <w:tcPr>
            <w:tcW w:w="2182" w:type="pct"/>
            <w:gridSpan w:val="4"/>
            <w:shd w:val="clear" w:color="auto" w:fill="auto"/>
            <w:vAlign w:val="center"/>
          </w:tcPr>
          <w:p w:rsidR="00505F8D" w:rsidRDefault="00505F8D" w:rsidP="00505F8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收件時間：</w:t>
            </w:r>
          </w:p>
        </w:tc>
      </w:tr>
      <w:tr w:rsidR="00523D18" w:rsidRPr="00D971D6" w:rsidTr="002E0F2F">
        <w:trPr>
          <w:trHeight w:val="567"/>
        </w:trPr>
        <w:tc>
          <w:tcPr>
            <w:tcW w:w="1205" w:type="pct"/>
            <w:gridSpan w:val="2"/>
            <w:shd w:val="clear" w:color="auto" w:fill="auto"/>
            <w:vAlign w:val="center"/>
          </w:tcPr>
          <w:p w:rsidR="00523D18" w:rsidRPr="003116BE" w:rsidRDefault="00523D18" w:rsidP="001101D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16BE">
              <w:rPr>
                <w:rFonts w:ascii="標楷體" w:eastAsia="標楷體" w:hAnsi="標楷體" w:hint="eastAsia"/>
                <w:sz w:val="22"/>
                <w:szCs w:val="22"/>
              </w:rPr>
              <w:t>註冊組/進修</w:t>
            </w:r>
            <w:r w:rsidR="00E552E8">
              <w:rPr>
                <w:rFonts w:ascii="標楷體" w:eastAsia="標楷體" w:hAnsi="標楷體" w:hint="eastAsia"/>
                <w:sz w:val="22"/>
                <w:szCs w:val="22"/>
              </w:rPr>
              <w:t>中心</w:t>
            </w:r>
          </w:p>
          <w:p w:rsidR="00523D18" w:rsidRPr="00D971D6" w:rsidRDefault="00523D18" w:rsidP="001101D2">
            <w:pPr>
              <w:jc w:val="center"/>
              <w:rPr>
                <w:rFonts w:ascii="標楷體" w:eastAsia="標楷體" w:hAnsi="標楷體"/>
              </w:rPr>
            </w:pPr>
            <w:r w:rsidRPr="00E1097E">
              <w:rPr>
                <w:rFonts w:ascii="標楷體" w:eastAsia="標楷體" w:hAnsi="標楷體" w:hint="eastAsia"/>
              </w:rPr>
              <w:t>經辦人</w:t>
            </w:r>
          </w:p>
        </w:tc>
        <w:tc>
          <w:tcPr>
            <w:tcW w:w="870" w:type="pct"/>
            <w:gridSpan w:val="2"/>
            <w:shd w:val="clear" w:color="auto" w:fill="auto"/>
            <w:vAlign w:val="center"/>
          </w:tcPr>
          <w:p w:rsidR="00523D18" w:rsidRPr="00D971D6" w:rsidRDefault="00523D18" w:rsidP="001101D2">
            <w:pPr>
              <w:jc w:val="center"/>
              <w:rPr>
                <w:rFonts w:ascii="標楷體" w:eastAsia="標楷體" w:hAnsi="標楷體"/>
              </w:rPr>
            </w:pPr>
            <w:r w:rsidRPr="00D971D6">
              <w:rPr>
                <w:rFonts w:ascii="標楷體" w:eastAsia="標楷體" w:hAnsi="標楷體" w:hint="eastAsia"/>
              </w:rPr>
              <w:t>任課教師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523D18" w:rsidRPr="00E1097E" w:rsidRDefault="00523D18" w:rsidP="001101D2">
            <w:pPr>
              <w:jc w:val="center"/>
              <w:rPr>
                <w:rFonts w:ascii="標楷體" w:eastAsia="標楷體" w:hAnsi="標楷體"/>
              </w:rPr>
            </w:pPr>
            <w:r w:rsidRPr="00D971D6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741" w:type="pct"/>
            <w:gridSpan w:val="2"/>
            <w:shd w:val="clear" w:color="auto" w:fill="auto"/>
            <w:vAlign w:val="center"/>
          </w:tcPr>
          <w:p w:rsidR="00523D18" w:rsidRPr="003116BE" w:rsidRDefault="00523D18" w:rsidP="001101D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16BE">
              <w:rPr>
                <w:rFonts w:ascii="標楷體" w:eastAsia="標楷體" w:hAnsi="標楷體" w:hint="eastAsia"/>
                <w:sz w:val="22"/>
                <w:szCs w:val="22"/>
              </w:rPr>
              <w:t>註冊組</w:t>
            </w:r>
            <w:r w:rsidR="00492260">
              <w:rPr>
                <w:rFonts w:ascii="標楷體" w:eastAsia="標楷體" w:hAnsi="標楷體"/>
                <w:sz w:val="22"/>
                <w:szCs w:val="22"/>
              </w:rPr>
              <w:br/>
            </w:r>
            <w:r w:rsidRPr="003116BE">
              <w:rPr>
                <w:rFonts w:ascii="標楷體" w:eastAsia="標楷體" w:hAnsi="標楷體" w:hint="eastAsia"/>
                <w:sz w:val="22"/>
                <w:szCs w:val="22"/>
              </w:rPr>
              <w:t>/進修</w:t>
            </w:r>
            <w:r w:rsidR="00492260">
              <w:rPr>
                <w:rFonts w:ascii="標楷體" w:eastAsia="標楷體" w:hAnsi="標楷體" w:hint="eastAsia"/>
                <w:sz w:val="22"/>
                <w:szCs w:val="22"/>
              </w:rPr>
              <w:t>中心</w:t>
            </w:r>
          </w:p>
          <w:p w:rsidR="00523D18" w:rsidRPr="00E1097E" w:rsidRDefault="00523D18" w:rsidP="001101D2">
            <w:pPr>
              <w:jc w:val="center"/>
              <w:rPr>
                <w:rFonts w:ascii="標楷體" w:eastAsia="標楷體" w:hAnsi="標楷體"/>
              </w:rPr>
            </w:pPr>
            <w:r w:rsidRPr="00E1097E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441" w:type="pct"/>
            <w:gridSpan w:val="2"/>
            <w:shd w:val="clear" w:color="auto" w:fill="auto"/>
            <w:vAlign w:val="center"/>
          </w:tcPr>
          <w:p w:rsidR="00523D18" w:rsidRPr="00D971D6" w:rsidRDefault="00523D18" w:rsidP="001101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教務長/進修</w:t>
            </w:r>
            <w:r w:rsidR="00791C01">
              <w:rPr>
                <w:rFonts w:ascii="標楷體" w:eastAsia="標楷體" w:hAnsi="標楷體" w:hint="eastAsia"/>
                <w:sz w:val="22"/>
                <w:szCs w:val="22"/>
              </w:rPr>
              <w:t>中心</w:t>
            </w:r>
            <w:r>
              <w:rPr>
                <w:rFonts w:ascii="標楷體" w:eastAsia="標楷體" w:hAnsi="標楷體" w:hint="eastAsia"/>
              </w:rPr>
              <w:t>主任</w:t>
            </w:r>
          </w:p>
        </w:tc>
      </w:tr>
      <w:tr w:rsidR="00523D18" w:rsidRPr="00D971D6" w:rsidTr="00EE57A4">
        <w:trPr>
          <w:trHeight w:val="774"/>
        </w:trPr>
        <w:tc>
          <w:tcPr>
            <w:tcW w:w="1205" w:type="pct"/>
            <w:gridSpan w:val="2"/>
            <w:shd w:val="clear" w:color="auto" w:fill="auto"/>
          </w:tcPr>
          <w:p w:rsidR="00523D18" w:rsidRPr="00D971D6" w:rsidRDefault="00523D18" w:rsidP="001101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0" w:type="pct"/>
            <w:gridSpan w:val="2"/>
            <w:shd w:val="clear" w:color="auto" w:fill="auto"/>
          </w:tcPr>
          <w:p w:rsidR="00523D18" w:rsidRPr="00D971D6" w:rsidRDefault="00523D18" w:rsidP="001101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3" w:type="pct"/>
            <w:shd w:val="clear" w:color="auto" w:fill="auto"/>
          </w:tcPr>
          <w:p w:rsidR="00523D18" w:rsidRPr="00E1097E" w:rsidRDefault="00523D18" w:rsidP="001101D2">
            <w:pPr>
              <w:jc w:val="center"/>
              <w:rPr>
                <w:rFonts w:ascii="標楷體" w:eastAsia="標楷體" w:hAnsi="標楷體"/>
              </w:rPr>
            </w:pPr>
          </w:p>
          <w:p w:rsidR="00523D18" w:rsidRPr="00E1097E" w:rsidRDefault="00523D18" w:rsidP="001101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1" w:type="pct"/>
            <w:gridSpan w:val="2"/>
            <w:shd w:val="clear" w:color="auto" w:fill="auto"/>
          </w:tcPr>
          <w:p w:rsidR="00523D18" w:rsidRPr="00E1097E" w:rsidRDefault="00523D18" w:rsidP="001101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pct"/>
            <w:gridSpan w:val="2"/>
            <w:shd w:val="clear" w:color="auto" w:fill="auto"/>
          </w:tcPr>
          <w:p w:rsidR="00523D18" w:rsidRPr="00D971D6" w:rsidRDefault="00523D18" w:rsidP="001101D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23D18" w:rsidRPr="0078407F" w:rsidRDefault="00523D18" w:rsidP="00F33A11">
      <w:pPr>
        <w:ind w:left="260" w:right="113" w:hangingChars="130" w:hanging="260"/>
        <w:rPr>
          <w:rFonts w:eastAsia="標楷體"/>
          <w:sz w:val="20"/>
          <w:szCs w:val="20"/>
        </w:rPr>
      </w:pPr>
      <w:r w:rsidRPr="0078407F">
        <w:rPr>
          <w:rFonts w:eastAsia="標楷體" w:hint="eastAsia"/>
          <w:sz w:val="20"/>
          <w:szCs w:val="20"/>
        </w:rPr>
        <w:t>附註：</w:t>
      </w:r>
    </w:p>
    <w:p w:rsidR="00523D18" w:rsidRPr="005A10B3" w:rsidRDefault="00523D18" w:rsidP="00530D9C">
      <w:pPr>
        <w:pStyle w:val="Default"/>
        <w:numPr>
          <w:ilvl w:val="0"/>
          <w:numId w:val="1"/>
        </w:numPr>
        <w:ind w:leftChars="118" w:left="723" w:hangingChars="200" w:hanging="440"/>
        <w:rPr>
          <w:rFonts w:ascii="Times New Roman" w:cs="Times New Roman"/>
          <w:color w:val="auto"/>
          <w:kern w:val="2"/>
          <w:sz w:val="22"/>
          <w:szCs w:val="22"/>
        </w:rPr>
      </w:pPr>
      <w:r w:rsidRPr="005A10B3">
        <w:rPr>
          <w:rFonts w:ascii="Times New Roman" w:cs="Times New Roman" w:hint="eastAsia"/>
          <w:color w:val="auto"/>
          <w:kern w:val="2"/>
          <w:sz w:val="22"/>
          <w:szCs w:val="22"/>
        </w:rPr>
        <w:t>學生申請複查成績相關說明：</w:t>
      </w:r>
      <w:r w:rsidRPr="005A10B3">
        <w:rPr>
          <w:rFonts w:ascii="Times New Roman" w:cs="Times New Roman" w:hint="eastAsia"/>
          <w:b/>
          <w:color w:val="auto"/>
          <w:kern w:val="2"/>
          <w:sz w:val="22"/>
          <w:szCs w:val="22"/>
        </w:rPr>
        <w:t>請於</w:t>
      </w:r>
      <w:r w:rsidRPr="005A10B3">
        <w:rPr>
          <w:rFonts w:ascii="Times New Roman" w:cs="Times New Roman" w:hint="eastAsia"/>
          <w:b/>
          <w:color w:val="FF0000"/>
          <w:kern w:val="2"/>
          <w:sz w:val="22"/>
          <w:szCs w:val="22"/>
        </w:rPr>
        <w:t>當學期成績公布後</w:t>
      </w:r>
      <w:r w:rsidRPr="005A10B3">
        <w:rPr>
          <w:rFonts w:ascii="Times New Roman" w:cs="Times New Roman" w:hint="eastAsia"/>
          <w:b/>
          <w:color w:val="FF0000"/>
          <w:kern w:val="2"/>
          <w:sz w:val="22"/>
          <w:szCs w:val="22"/>
        </w:rPr>
        <w:t>10</w:t>
      </w:r>
      <w:r w:rsidRPr="005A10B3">
        <w:rPr>
          <w:rFonts w:ascii="Times New Roman" w:cs="Times New Roman" w:hint="eastAsia"/>
          <w:b/>
          <w:color w:val="FF0000"/>
          <w:kern w:val="2"/>
          <w:sz w:val="22"/>
          <w:szCs w:val="22"/>
        </w:rPr>
        <w:t>日內</w:t>
      </w:r>
      <w:r w:rsidRPr="005A10B3">
        <w:rPr>
          <w:rFonts w:ascii="Times New Roman" w:cs="Times New Roman" w:hint="eastAsia"/>
          <w:b/>
          <w:color w:val="auto"/>
          <w:kern w:val="2"/>
          <w:sz w:val="22"/>
          <w:szCs w:val="22"/>
        </w:rPr>
        <w:t>(</w:t>
      </w:r>
      <w:r w:rsidRPr="005A10B3">
        <w:rPr>
          <w:rFonts w:ascii="Times New Roman" w:cs="Times New Roman" w:hint="eastAsia"/>
          <w:b/>
          <w:color w:val="auto"/>
          <w:kern w:val="2"/>
          <w:sz w:val="22"/>
          <w:szCs w:val="22"/>
        </w:rPr>
        <w:t>不含假日</w:t>
      </w:r>
      <w:r w:rsidRPr="005A10B3">
        <w:rPr>
          <w:rFonts w:ascii="Times New Roman" w:cs="Times New Roman" w:hint="eastAsia"/>
          <w:b/>
          <w:color w:val="auto"/>
          <w:kern w:val="2"/>
          <w:sz w:val="22"/>
          <w:szCs w:val="22"/>
        </w:rPr>
        <w:t>)</w:t>
      </w:r>
      <w:r w:rsidRPr="005A10B3">
        <w:rPr>
          <w:rFonts w:ascii="Times New Roman" w:cs="Times New Roman" w:hint="eastAsia"/>
          <w:b/>
          <w:color w:val="auto"/>
          <w:kern w:val="2"/>
          <w:sz w:val="22"/>
          <w:szCs w:val="22"/>
        </w:rPr>
        <w:t>向授課教師及教務處註冊組</w:t>
      </w:r>
      <w:r w:rsidRPr="005A10B3">
        <w:rPr>
          <w:rFonts w:ascii="Times New Roman" w:cs="Times New Roman" w:hint="eastAsia"/>
          <w:b/>
          <w:color w:val="auto"/>
          <w:kern w:val="2"/>
          <w:sz w:val="22"/>
          <w:szCs w:val="22"/>
        </w:rPr>
        <w:t>(</w:t>
      </w:r>
      <w:r w:rsidRPr="005A10B3">
        <w:rPr>
          <w:rFonts w:ascii="Times New Roman" w:cs="Times New Roman" w:hint="eastAsia"/>
          <w:b/>
          <w:color w:val="auto"/>
          <w:kern w:val="2"/>
          <w:sz w:val="22"/>
          <w:szCs w:val="22"/>
        </w:rPr>
        <w:t>進修推廣</w:t>
      </w:r>
      <w:r w:rsidR="009B32C8" w:rsidRPr="005A10B3">
        <w:rPr>
          <w:rFonts w:ascii="Times New Roman" w:cs="Times New Roman" w:hint="eastAsia"/>
          <w:b/>
          <w:color w:val="auto"/>
          <w:kern w:val="2"/>
          <w:sz w:val="22"/>
          <w:szCs w:val="22"/>
        </w:rPr>
        <w:t>中心</w:t>
      </w:r>
      <w:r w:rsidRPr="005A10B3">
        <w:rPr>
          <w:rFonts w:ascii="Times New Roman" w:cs="Times New Roman" w:hint="eastAsia"/>
          <w:b/>
          <w:color w:val="auto"/>
          <w:kern w:val="2"/>
          <w:sz w:val="22"/>
          <w:szCs w:val="22"/>
        </w:rPr>
        <w:t>)</w:t>
      </w:r>
      <w:r w:rsidRPr="005A10B3">
        <w:rPr>
          <w:rFonts w:ascii="Times New Roman" w:cs="Times New Roman" w:hint="eastAsia"/>
          <w:b/>
          <w:color w:val="auto"/>
          <w:kern w:val="2"/>
          <w:sz w:val="22"/>
          <w:szCs w:val="22"/>
        </w:rPr>
        <w:t>提出申請，且以一次為限，</w:t>
      </w:r>
      <w:r w:rsidRPr="005A10B3">
        <w:rPr>
          <w:rFonts w:ascii="Times New Roman" w:cs="Times New Roman" w:hint="eastAsia"/>
          <w:color w:val="auto"/>
          <w:kern w:val="2"/>
          <w:sz w:val="22"/>
          <w:szCs w:val="22"/>
        </w:rPr>
        <w:t>逾期概不受理。</w:t>
      </w:r>
    </w:p>
    <w:p w:rsidR="00523D18" w:rsidRPr="005A10B3" w:rsidRDefault="00523D18" w:rsidP="00F33A11">
      <w:pPr>
        <w:pStyle w:val="Default"/>
        <w:numPr>
          <w:ilvl w:val="0"/>
          <w:numId w:val="1"/>
        </w:numPr>
        <w:ind w:leftChars="118" w:left="723" w:hangingChars="200" w:hanging="440"/>
        <w:rPr>
          <w:sz w:val="22"/>
          <w:szCs w:val="22"/>
        </w:rPr>
      </w:pPr>
      <w:r w:rsidRPr="005A10B3">
        <w:rPr>
          <w:rFonts w:ascii="Times New Roman" w:cs="Times New Roman" w:hint="eastAsia"/>
          <w:color w:val="auto"/>
          <w:kern w:val="2"/>
          <w:sz w:val="22"/>
          <w:szCs w:val="22"/>
        </w:rPr>
        <w:t>一份申請表僅能申請複查</w:t>
      </w:r>
      <w:proofErr w:type="gramStart"/>
      <w:r w:rsidRPr="005A10B3">
        <w:rPr>
          <w:rFonts w:ascii="Times New Roman" w:cs="Times New Roman" w:hint="eastAsia"/>
          <w:color w:val="auto"/>
          <w:kern w:val="2"/>
          <w:sz w:val="22"/>
          <w:szCs w:val="22"/>
        </w:rPr>
        <w:t>一</w:t>
      </w:r>
      <w:proofErr w:type="gramEnd"/>
      <w:r w:rsidRPr="005A10B3">
        <w:rPr>
          <w:rFonts w:ascii="Times New Roman" w:cs="Times New Roman" w:hint="eastAsia"/>
          <w:color w:val="auto"/>
          <w:kern w:val="2"/>
          <w:sz w:val="22"/>
          <w:szCs w:val="22"/>
        </w:rPr>
        <w:t>科</w:t>
      </w:r>
      <w:r w:rsidRPr="005A10B3">
        <w:rPr>
          <w:rFonts w:ascii="Times New Roman" w:cs="Times New Roman" w:hint="eastAsia"/>
          <w:color w:val="auto"/>
          <w:kern w:val="2"/>
          <w:sz w:val="22"/>
          <w:szCs w:val="22"/>
        </w:rPr>
        <w:t>(</w:t>
      </w:r>
      <w:r w:rsidRPr="005A10B3">
        <w:rPr>
          <w:rFonts w:ascii="Times New Roman" w:cs="Times New Roman" w:hint="eastAsia"/>
          <w:color w:val="auto"/>
          <w:kern w:val="2"/>
          <w:sz w:val="22"/>
          <w:szCs w:val="22"/>
        </w:rPr>
        <w:t>需檢附成績單</w:t>
      </w:r>
      <w:r w:rsidRPr="005A10B3">
        <w:rPr>
          <w:rFonts w:ascii="Times New Roman" w:cs="Times New Roman" w:hint="eastAsia"/>
          <w:color w:val="auto"/>
          <w:kern w:val="2"/>
          <w:sz w:val="22"/>
          <w:szCs w:val="22"/>
        </w:rPr>
        <w:t>)</w:t>
      </w:r>
      <w:r w:rsidRPr="005A10B3">
        <w:rPr>
          <w:rFonts w:ascii="Times New Roman" w:cs="Times New Roman" w:hint="eastAsia"/>
          <w:color w:val="auto"/>
          <w:kern w:val="2"/>
          <w:sz w:val="22"/>
          <w:szCs w:val="22"/>
        </w:rPr>
        <w:t>。</w:t>
      </w:r>
    </w:p>
    <w:p w:rsidR="00924E69" w:rsidRPr="00EE57A4" w:rsidRDefault="00523D18" w:rsidP="00F33A11">
      <w:pPr>
        <w:pStyle w:val="Default"/>
        <w:numPr>
          <w:ilvl w:val="0"/>
          <w:numId w:val="1"/>
        </w:numPr>
        <w:ind w:leftChars="118" w:left="723" w:hangingChars="200" w:hanging="440"/>
        <w:rPr>
          <w:sz w:val="22"/>
          <w:szCs w:val="22"/>
        </w:rPr>
      </w:pPr>
      <w:r w:rsidRPr="005A10B3">
        <w:rPr>
          <w:rFonts w:ascii="Times New Roman" w:cs="Times New Roman" w:hint="eastAsia"/>
          <w:color w:val="auto"/>
          <w:kern w:val="2"/>
          <w:sz w:val="22"/>
          <w:szCs w:val="22"/>
        </w:rPr>
        <w:t>教學單位應於接獲</w:t>
      </w:r>
      <w:r w:rsidRPr="005A10B3">
        <w:rPr>
          <w:rFonts w:ascii="Times New Roman" w:cs="Times New Roman" w:hint="eastAsia"/>
          <w:b/>
          <w:color w:val="FF0000"/>
          <w:kern w:val="2"/>
          <w:sz w:val="22"/>
          <w:szCs w:val="22"/>
          <w:highlight w:val="yellow"/>
        </w:rPr>
        <w:t>申請後</w:t>
      </w:r>
      <w:r w:rsidRPr="005A10B3">
        <w:rPr>
          <w:rFonts w:ascii="Times New Roman" w:cs="Times New Roman" w:hint="eastAsia"/>
          <w:b/>
          <w:color w:val="FF0000"/>
          <w:kern w:val="2"/>
          <w:sz w:val="22"/>
          <w:szCs w:val="22"/>
          <w:highlight w:val="yellow"/>
        </w:rPr>
        <w:t>7</w:t>
      </w:r>
      <w:r w:rsidRPr="005A10B3">
        <w:rPr>
          <w:rFonts w:ascii="Times New Roman" w:cs="Times New Roman" w:hint="eastAsia"/>
          <w:b/>
          <w:color w:val="FF0000"/>
          <w:kern w:val="2"/>
          <w:sz w:val="22"/>
          <w:szCs w:val="22"/>
          <w:highlight w:val="yellow"/>
        </w:rPr>
        <w:t>日內</w:t>
      </w:r>
      <w:r w:rsidRPr="005A10B3">
        <w:rPr>
          <w:rFonts w:ascii="Times New Roman" w:cs="Times New Roman" w:hint="eastAsia"/>
          <w:b/>
          <w:color w:val="FF0000"/>
          <w:kern w:val="2"/>
          <w:sz w:val="22"/>
          <w:szCs w:val="22"/>
          <w:highlight w:val="yellow"/>
        </w:rPr>
        <w:t>(</w:t>
      </w:r>
      <w:r w:rsidRPr="005A10B3">
        <w:rPr>
          <w:rFonts w:ascii="Times New Roman" w:cs="Times New Roman" w:hint="eastAsia"/>
          <w:b/>
          <w:color w:val="FF0000"/>
          <w:kern w:val="2"/>
          <w:sz w:val="22"/>
          <w:szCs w:val="22"/>
          <w:highlight w:val="yellow"/>
        </w:rPr>
        <w:t>不含假日</w:t>
      </w:r>
      <w:r w:rsidRPr="005A10B3">
        <w:rPr>
          <w:rFonts w:ascii="Times New Roman" w:cs="Times New Roman" w:hint="eastAsia"/>
          <w:b/>
          <w:color w:val="FF0000"/>
          <w:kern w:val="2"/>
          <w:sz w:val="22"/>
          <w:szCs w:val="22"/>
          <w:highlight w:val="yellow"/>
        </w:rPr>
        <w:t>)</w:t>
      </w:r>
      <w:r w:rsidRPr="005A10B3">
        <w:rPr>
          <w:rFonts w:ascii="Times New Roman" w:cs="Times New Roman" w:hint="eastAsia"/>
          <w:color w:val="auto"/>
          <w:kern w:val="2"/>
          <w:sz w:val="22"/>
          <w:szCs w:val="22"/>
        </w:rPr>
        <w:t>完成複查手續，並將申請單正本送至註冊組</w:t>
      </w:r>
      <w:r w:rsidRPr="005A10B3">
        <w:rPr>
          <w:rFonts w:ascii="Times New Roman" w:cs="Times New Roman" w:hint="eastAsia"/>
          <w:color w:val="auto"/>
          <w:kern w:val="2"/>
          <w:sz w:val="22"/>
          <w:szCs w:val="22"/>
        </w:rPr>
        <w:t>(</w:t>
      </w:r>
      <w:r w:rsidRPr="005A10B3">
        <w:rPr>
          <w:rFonts w:ascii="Times New Roman" w:cs="Times New Roman" w:hint="eastAsia"/>
          <w:color w:val="auto"/>
          <w:kern w:val="2"/>
          <w:sz w:val="22"/>
          <w:szCs w:val="22"/>
        </w:rPr>
        <w:t>進修推廣</w:t>
      </w:r>
      <w:r w:rsidR="008434B0" w:rsidRPr="005A10B3">
        <w:rPr>
          <w:rFonts w:ascii="Times New Roman" w:cs="Times New Roman" w:hint="eastAsia"/>
          <w:color w:val="auto"/>
          <w:kern w:val="2"/>
          <w:sz w:val="22"/>
          <w:szCs w:val="22"/>
        </w:rPr>
        <w:t>中心</w:t>
      </w:r>
      <w:r w:rsidRPr="005A10B3">
        <w:rPr>
          <w:rFonts w:ascii="Times New Roman" w:cs="Times New Roman" w:hint="eastAsia"/>
          <w:color w:val="auto"/>
          <w:kern w:val="2"/>
          <w:sz w:val="22"/>
          <w:szCs w:val="22"/>
        </w:rPr>
        <w:t>)</w:t>
      </w:r>
      <w:r w:rsidRPr="005A10B3">
        <w:rPr>
          <w:rFonts w:ascii="Times New Roman" w:cs="Times New Roman" w:hint="eastAsia"/>
          <w:color w:val="auto"/>
          <w:kern w:val="2"/>
          <w:sz w:val="22"/>
          <w:szCs w:val="22"/>
        </w:rPr>
        <w:t>備查。</w:t>
      </w:r>
    </w:p>
    <w:p w:rsidR="00EE57A4" w:rsidRPr="005A10B3" w:rsidRDefault="00EE57A4" w:rsidP="00F33A11">
      <w:pPr>
        <w:pStyle w:val="Default"/>
        <w:numPr>
          <w:ilvl w:val="0"/>
          <w:numId w:val="1"/>
        </w:numPr>
        <w:ind w:leftChars="118" w:left="723" w:hangingChars="200" w:hanging="440"/>
        <w:rPr>
          <w:sz w:val="22"/>
          <w:szCs w:val="22"/>
        </w:rPr>
      </w:pPr>
      <w:r w:rsidRPr="00EE57A4">
        <w:rPr>
          <w:rFonts w:hint="eastAsia"/>
          <w:sz w:val="22"/>
          <w:szCs w:val="22"/>
        </w:rPr>
        <w:t>同學如對複查結果不服者，應於收到通知</w:t>
      </w:r>
      <w:r w:rsidRPr="00EE57A4">
        <w:rPr>
          <w:rFonts w:hint="eastAsia"/>
          <w:color w:val="FF0000"/>
          <w:sz w:val="22"/>
          <w:szCs w:val="22"/>
        </w:rPr>
        <w:t>次日起十四日內</w:t>
      </w:r>
      <w:r w:rsidRPr="00EE57A4">
        <w:rPr>
          <w:rFonts w:hint="eastAsia"/>
          <w:sz w:val="22"/>
          <w:szCs w:val="22"/>
        </w:rPr>
        <w:t>向</w:t>
      </w:r>
      <w:r w:rsidRPr="0004522E">
        <w:rPr>
          <w:rFonts w:hint="eastAsia"/>
          <w:b/>
          <w:color w:val="FF0000"/>
          <w:sz w:val="22"/>
          <w:szCs w:val="22"/>
        </w:rPr>
        <w:t>學務處</w:t>
      </w:r>
      <w:r w:rsidRPr="0004522E">
        <w:rPr>
          <w:rFonts w:hint="eastAsia"/>
          <w:b/>
          <w:sz w:val="22"/>
          <w:szCs w:val="22"/>
          <w:highlight w:val="yellow"/>
          <w:u w:val="single"/>
        </w:rPr>
        <w:t>學生申訴評議委員會</w:t>
      </w:r>
      <w:r w:rsidRPr="00EE57A4">
        <w:rPr>
          <w:rFonts w:hint="eastAsia"/>
          <w:sz w:val="22"/>
          <w:szCs w:val="22"/>
        </w:rPr>
        <w:t>提出申訴。</w:t>
      </w:r>
    </w:p>
    <w:sectPr w:rsidR="00EE57A4" w:rsidRPr="005A10B3" w:rsidSect="002E0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4D9" w:rsidRDefault="004D04D9" w:rsidP="00DB38FD">
      <w:r>
        <w:separator/>
      </w:r>
    </w:p>
  </w:endnote>
  <w:endnote w:type="continuationSeparator" w:id="0">
    <w:p w:rsidR="004D04D9" w:rsidRDefault="004D04D9" w:rsidP="00DB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72E" w:rsidRDefault="00B417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72E" w:rsidRDefault="00B4172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72E" w:rsidRDefault="00B417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4D9" w:rsidRDefault="004D04D9" w:rsidP="00DB38FD">
      <w:r>
        <w:separator/>
      </w:r>
    </w:p>
  </w:footnote>
  <w:footnote w:type="continuationSeparator" w:id="0">
    <w:p w:rsidR="004D04D9" w:rsidRDefault="004D04D9" w:rsidP="00DB3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72E" w:rsidRDefault="00B417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BE6" w:rsidRDefault="002A4BE6" w:rsidP="002A4BE6">
    <w:pPr>
      <w:pStyle w:val="a3"/>
      <w:jc w:val="right"/>
    </w:pPr>
    <w:r w:rsidRPr="002A4BE6">
      <w:t>1</w:t>
    </w:r>
    <w:r w:rsidR="004B0196">
      <w:rPr>
        <w:rFonts w:hint="eastAsia"/>
      </w:rPr>
      <w:t>14.</w:t>
    </w:r>
    <w:r w:rsidR="00B4172E">
      <w:rPr>
        <w:rFonts w:hint="eastAsia"/>
      </w:rPr>
      <w:t>8.25</w:t>
    </w:r>
    <w:bookmarkStart w:id="0" w:name="_GoBack"/>
    <w:bookmarkEnd w:id="0"/>
    <w:r w:rsidR="0036411F">
      <w:rPr>
        <w:rFonts w:hint="eastAsia"/>
      </w:rPr>
      <w:t>修</w:t>
    </w:r>
  </w:p>
  <w:p w:rsidR="00E20B90" w:rsidRDefault="00E20B90" w:rsidP="002A4BE6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72E" w:rsidRDefault="00B417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746E2"/>
    <w:multiLevelType w:val="hybridMultilevel"/>
    <w:tmpl w:val="377CE366"/>
    <w:lvl w:ilvl="0" w:tplc="63BEC484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tabs>
          <w:tab w:val="num" w:pos="540"/>
        </w:tabs>
        <w:ind w:left="540" w:hanging="480"/>
      </w:pPr>
    </w:lvl>
    <w:lvl w:ilvl="2" w:tplc="0409000F">
      <w:start w:val="1"/>
      <w:numFmt w:val="decimal"/>
      <w:lvlText w:val="%3."/>
      <w:lvlJc w:val="left"/>
      <w:pPr>
        <w:tabs>
          <w:tab w:val="num" w:pos="1020"/>
        </w:tabs>
        <w:ind w:left="10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80"/>
        </w:tabs>
        <w:ind w:left="19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0"/>
        </w:tabs>
        <w:ind w:left="24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20"/>
        </w:tabs>
        <w:ind w:left="34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D18"/>
    <w:rsid w:val="000044D7"/>
    <w:rsid w:val="00027593"/>
    <w:rsid w:val="000402B3"/>
    <w:rsid w:val="0004522E"/>
    <w:rsid w:val="000C1D4E"/>
    <w:rsid w:val="000D0E11"/>
    <w:rsid w:val="00106E03"/>
    <w:rsid w:val="00113CEC"/>
    <w:rsid w:val="001D22A6"/>
    <w:rsid w:val="002A4BE6"/>
    <w:rsid w:val="002E0F2F"/>
    <w:rsid w:val="002F403E"/>
    <w:rsid w:val="003319AC"/>
    <w:rsid w:val="0036411F"/>
    <w:rsid w:val="00492260"/>
    <w:rsid w:val="004B0196"/>
    <w:rsid w:val="004C3359"/>
    <w:rsid w:val="004D04D9"/>
    <w:rsid w:val="00505F8D"/>
    <w:rsid w:val="00523D18"/>
    <w:rsid w:val="00530D9C"/>
    <w:rsid w:val="005A10B3"/>
    <w:rsid w:val="005A1490"/>
    <w:rsid w:val="006B6898"/>
    <w:rsid w:val="00791C01"/>
    <w:rsid w:val="008434B0"/>
    <w:rsid w:val="00935CFD"/>
    <w:rsid w:val="009B32C8"/>
    <w:rsid w:val="00A673B8"/>
    <w:rsid w:val="00A82BC8"/>
    <w:rsid w:val="00A8560A"/>
    <w:rsid w:val="00AC162F"/>
    <w:rsid w:val="00B12925"/>
    <w:rsid w:val="00B4172E"/>
    <w:rsid w:val="00C23C04"/>
    <w:rsid w:val="00D97DDD"/>
    <w:rsid w:val="00DB38FD"/>
    <w:rsid w:val="00E20B90"/>
    <w:rsid w:val="00E552E8"/>
    <w:rsid w:val="00E71BA0"/>
    <w:rsid w:val="00EE57A4"/>
    <w:rsid w:val="00F33A11"/>
    <w:rsid w:val="00F72ECB"/>
    <w:rsid w:val="00FB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CFDF738"/>
  <w15:docId w15:val="{C7875422-9C25-49C3-8318-32D5D9E1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3D18"/>
    <w:pPr>
      <w:widowControl w:val="0"/>
    </w:pPr>
    <w:rPr>
      <w:rFonts w:ascii="sөũ" w:eastAsia="新細明體" w:hAnsi="Arial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3D1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B3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38FD"/>
    <w:rPr>
      <w:rFonts w:ascii="sөũ" w:eastAsia="新細明體" w:hAnsi="Arial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3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38FD"/>
    <w:rPr>
      <w:rFonts w:ascii="sөũ" w:eastAsia="新細明體" w:hAnsi="Arial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ac318</dc:creator>
  <cp:lastModifiedBy>user</cp:lastModifiedBy>
  <cp:revision>37</cp:revision>
  <cp:lastPrinted>2023-05-25T05:33:00Z</cp:lastPrinted>
  <dcterms:created xsi:type="dcterms:W3CDTF">2020-07-27T01:17:00Z</dcterms:created>
  <dcterms:modified xsi:type="dcterms:W3CDTF">2025-08-25T07:18:00Z</dcterms:modified>
</cp:coreProperties>
</file>