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F" w:rsidRPr="002C7EAB" w:rsidRDefault="00B9416F" w:rsidP="00B9416F">
      <w:pPr>
        <w:snapToGrid w:val="0"/>
        <w:spacing w:afterLines="50" w:after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國立金門大學教學</w:t>
      </w:r>
      <w:r>
        <w:rPr>
          <w:rFonts w:eastAsia="標楷體" w:hAnsi="標楷體" w:hint="eastAsia"/>
          <w:b/>
          <w:sz w:val="28"/>
          <w:szCs w:val="28"/>
        </w:rPr>
        <w:t>資源</w:t>
      </w:r>
      <w:r w:rsidRPr="002C7EAB">
        <w:rPr>
          <w:rFonts w:eastAsia="標楷體" w:hAnsi="標楷體"/>
          <w:b/>
          <w:sz w:val="28"/>
          <w:szCs w:val="28"/>
        </w:rPr>
        <w:t>中心</w:t>
      </w:r>
      <w:r w:rsidRPr="002C7EAB"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 w:hAnsi="標楷體" w:hint="eastAsia"/>
          <w:b/>
          <w:sz w:val="28"/>
          <w:szCs w:val="28"/>
        </w:rPr>
        <w:t>教學</w:t>
      </w:r>
      <w:r w:rsidR="00373C32">
        <w:rPr>
          <w:rFonts w:eastAsia="標楷體" w:hAnsi="標楷體" w:hint="eastAsia"/>
          <w:b/>
          <w:sz w:val="28"/>
          <w:szCs w:val="28"/>
        </w:rPr>
        <w:t>助理</w:t>
      </w:r>
      <w:r w:rsidRPr="002C7EAB">
        <w:rPr>
          <w:rFonts w:eastAsia="標楷體" w:hAnsi="標楷體"/>
          <w:b/>
          <w:sz w:val="28"/>
          <w:szCs w:val="28"/>
        </w:rPr>
        <w:t>評量表</w:t>
      </w:r>
      <w:r>
        <w:rPr>
          <w:rFonts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Ⅲ</w:t>
      </w:r>
      <w:r>
        <w:rPr>
          <w:rFonts w:eastAsia="標楷體" w:hAnsi="標楷體" w:hint="eastAsia"/>
          <w:b/>
          <w:sz w:val="28"/>
          <w:szCs w:val="28"/>
        </w:rPr>
        <w:t>】</w:t>
      </w:r>
      <w:r w:rsidR="00AF7DBD">
        <w:rPr>
          <w:rFonts w:eastAsia="標楷體" w:hAnsi="標楷體" w:hint="eastAsia"/>
          <w:b/>
          <w:sz w:val="28"/>
          <w:szCs w:val="28"/>
        </w:rPr>
        <w:t xml:space="preserve"> </w:t>
      </w:r>
      <w:r w:rsidRPr="00AF7DBD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AF7DBD">
        <w:rPr>
          <w:rFonts w:ascii="華康中黑體" w:eastAsia="華康中黑體" w:hAnsi="標楷體" w:hint="eastAsia"/>
          <w:sz w:val="28"/>
          <w:szCs w:val="28"/>
          <w:shd w:val="pct15" w:color="auto" w:fill="FFFFFF"/>
        </w:rPr>
        <w:t>教師填</w:t>
      </w:r>
      <w:r w:rsidRPr="00AF7DBD">
        <w:rPr>
          <w:rFonts w:eastAsia="標楷體" w:hint="eastAsia"/>
          <w:b/>
          <w:sz w:val="28"/>
          <w:szCs w:val="28"/>
          <w:shd w:val="pct15" w:color="auto" w:fill="FFFFFF"/>
        </w:rPr>
        <w:t>）</w:t>
      </w:r>
    </w:p>
    <w:p w:rsidR="00B9416F" w:rsidRPr="002C7EAB" w:rsidRDefault="00B9416F" w:rsidP="00AF7DBD">
      <w:pPr>
        <w:spacing w:after="240"/>
        <w:jc w:val="both"/>
        <w:rPr>
          <w:rFonts w:eastAsia="標楷體"/>
        </w:rPr>
      </w:pPr>
      <w:r w:rsidRPr="002C7EAB">
        <w:rPr>
          <w:rFonts w:eastAsia="標楷體" w:hAnsi="標楷體"/>
        </w:rPr>
        <w:t>老師您好：</w:t>
      </w:r>
    </w:p>
    <w:p w:rsidR="00B9416F" w:rsidRPr="002C7EAB" w:rsidRDefault="00B9416F" w:rsidP="00B9416F">
      <w:pPr>
        <w:jc w:val="both"/>
        <w:rPr>
          <w:rFonts w:eastAsia="標楷體"/>
        </w:rPr>
      </w:pPr>
      <w:r w:rsidRPr="002C7EAB">
        <w:rPr>
          <w:rFonts w:eastAsia="標楷體"/>
        </w:rPr>
        <w:t xml:space="preserve">    </w:t>
      </w:r>
      <w:r w:rsidRPr="002C7EAB">
        <w:rPr>
          <w:rFonts w:eastAsia="標楷體" w:hAnsi="標楷體"/>
        </w:rPr>
        <w:t>為</w:t>
      </w:r>
      <w:r>
        <w:rPr>
          <w:rFonts w:eastAsia="標楷體" w:hAnsi="標楷體" w:hint="eastAsia"/>
        </w:rPr>
        <w:t>了</w:t>
      </w:r>
      <w:r w:rsidRPr="002C7EAB">
        <w:rPr>
          <w:rFonts w:eastAsia="標楷體" w:hAnsi="標楷體"/>
        </w:rPr>
        <w:t>解</w:t>
      </w:r>
      <w:r>
        <w:rPr>
          <w:rFonts w:eastAsia="標楷體" w:hAnsi="標楷體" w:hint="eastAsia"/>
        </w:rPr>
        <w:t>教學</w:t>
      </w:r>
      <w:r w:rsidR="00373C32">
        <w:rPr>
          <w:rFonts w:eastAsia="標楷體" w:hAnsi="標楷體" w:hint="eastAsia"/>
          <w:bCs/>
        </w:rPr>
        <w:t>助理</w:t>
      </w:r>
      <w:r>
        <w:rPr>
          <w:rFonts w:eastAsia="標楷體" w:hAnsi="標楷體" w:hint="eastAsia"/>
        </w:rPr>
        <w:t>本學期之表現及</w:t>
      </w:r>
      <w:r w:rsidRPr="002C7EAB">
        <w:rPr>
          <w:rFonts w:eastAsia="標楷體" w:hAnsi="標楷體"/>
        </w:rPr>
        <w:t>對您教學上的協助，</w:t>
      </w:r>
      <w:r>
        <w:rPr>
          <w:rFonts w:eastAsia="標楷體" w:hAnsi="標楷體" w:hint="eastAsia"/>
        </w:rPr>
        <w:t>煩</w:t>
      </w:r>
      <w:r w:rsidRPr="002C7EAB">
        <w:rPr>
          <w:rFonts w:eastAsia="標楷體" w:hAnsi="標楷體"/>
        </w:rPr>
        <w:t>請協助填</w:t>
      </w:r>
      <w:r>
        <w:rPr>
          <w:rFonts w:eastAsia="標楷體" w:hAnsi="標楷體" w:hint="eastAsia"/>
        </w:rPr>
        <w:t>寫此份問卷</w:t>
      </w:r>
      <w:r w:rsidRPr="002C7EAB">
        <w:rPr>
          <w:rFonts w:eastAsia="標楷體" w:hAnsi="標楷體"/>
        </w:rPr>
        <w:t>，您的寶貴意見將作為</w:t>
      </w:r>
      <w:r>
        <w:rPr>
          <w:rFonts w:eastAsia="標楷體" w:hAnsi="標楷體" w:hint="eastAsia"/>
        </w:rPr>
        <w:t>考核制度的依據，及</w:t>
      </w:r>
      <w:r w:rsidRPr="002C7EAB">
        <w:rPr>
          <w:rFonts w:eastAsia="標楷體" w:hAnsi="標楷體"/>
        </w:rPr>
        <w:t>日後辦理研習</w:t>
      </w:r>
      <w:r>
        <w:rPr>
          <w:rFonts w:eastAsia="標楷體" w:hAnsi="標楷體" w:hint="eastAsia"/>
        </w:rPr>
        <w:t>課程</w:t>
      </w:r>
      <w:r w:rsidRPr="002C7EAB">
        <w:rPr>
          <w:rFonts w:eastAsia="標楷體" w:hAnsi="標楷體"/>
        </w:rPr>
        <w:t>之參考。謝謝！</w:t>
      </w:r>
    </w:p>
    <w:p w:rsidR="00B9416F" w:rsidRPr="002C7EAB" w:rsidRDefault="00B9416F" w:rsidP="00B9416F">
      <w:pPr>
        <w:wordWrap w:val="0"/>
        <w:jc w:val="right"/>
        <w:rPr>
          <w:rFonts w:eastAsia="標楷體"/>
        </w:rPr>
      </w:pPr>
      <w:r w:rsidRPr="002C7EAB">
        <w:rPr>
          <w:rFonts w:eastAsia="標楷體" w:hAnsi="標楷體"/>
        </w:rPr>
        <w:t>教學</w:t>
      </w:r>
      <w:r>
        <w:rPr>
          <w:rFonts w:eastAsia="標楷體" w:hAnsi="標楷體" w:hint="eastAsia"/>
        </w:rPr>
        <w:t>資源</w:t>
      </w:r>
      <w:r w:rsidRPr="002C7EAB">
        <w:rPr>
          <w:rFonts w:eastAsia="標楷體" w:hAnsi="標楷體"/>
        </w:rPr>
        <w:t>中心</w:t>
      </w:r>
      <w:r w:rsidRPr="002C7EAB">
        <w:rPr>
          <w:rFonts w:eastAsia="標楷體"/>
        </w:rPr>
        <w:t xml:space="preserve"> </w:t>
      </w:r>
      <w:r w:rsidRPr="002C7EAB">
        <w:rPr>
          <w:rFonts w:eastAsia="標楷體" w:hAnsi="標楷體"/>
        </w:rPr>
        <w:t>敬上</w:t>
      </w:r>
    </w:p>
    <w:p w:rsidR="00B9416F" w:rsidRPr="002C7EAB" w:rsidRDefault="00B9416F" w:rsidP="00B9416F">
      <w:pPr>
        <w:rPr>
          <w:rFonts w:eastAsia="標楷體"/>
        </w:rPr>
      </w:pPr>
      <w:r w:rsidRPr="002C7EAB">
        <w:rPr>
          <w:rFonts w:ascii="標楷體" w:eastAsia="標楷體" w:hAnsi="標楷體"/>
        </w:rPr>
        <w:t>※</w:t>
      </w:r>
      <w:r w:rsidRPr="002C7EAB">
        <w:rPr>
          <w:rFonts w:eastAsia="標楷體" w:hAnsi="標楷體"/>
        </w:rPr>
        <w:t>填答者資料</w:t>
      </w:r>
      <w:r w:rsidRPr="002C7EAB">
        <w:rPr>
          <w:rFonts w:ascii="標楷體" w:eastAsia="標楷體" w:hAnsi="標楷體"/>
        </w:rPr>
        <w:t>※</w:t>
      </w:r>
    </w:p>
    <w:tbl>
      <w:tblPr>
        <w:tblW w:w="5018" w:type="pct"/>
        <w:jc w:val="center"/>
        <w:tblInd w:w="-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4"/>
        <w:gridCol w:w="4876"/>
      </w:tblGrid>
      <w:tr w:rsidR="00B9416F" w:rsidRPr="00555E8C" w:rsidTr="009D7DB5">
        <w:trPr>
          <w:jc w:val="center"/>
        </w:trPr>
        <w:tc>
          <w:tcPr>
            <w:tcW w:w="5701" w:type="dxa"/>
            <w:shd w:val="clear" w:color="auto" w:fill="auto"/>
            <w:tcMar>
              <w:top w:w="57" w:type="dxa"/>
              <w:bottom w:w="57" w:type="dxa"/>
            </w:tcMar>
          </w:tcPr>
          <w:p w:rsidR="00B9416F" w:rsidRPr="00555E8C" w:rsidRDefault="00B9416F" w:rsidP="009D7DB5">
            <w:pPr>
              <w:rPr>
                <w:rFonts w:eastAsia="標楷體"/>
                <w:b/>
              </w:rPr>
            </w:pPr>
            <w:r w:rsidRPr="00555E8C">
              <w:rPr>
                <w:rFonts w:eastAsia="標楷體" w:hAnsi="標楷體"/>
                <w:b/>
              </w:rPr>
              <w:t>系所單位：</w:t>
            </w:r>
          </w:p>
        </w:tc>
        <w:tc>
          <w:tcPr>
            <w:tcW w:w="4756" w:type="dxa"/>
            <w:shd w:val="clear" w:color="auto" w:fill="auto"/>
            <w:tcMar>
              <w:top w:w="57" w:type="dxa"/>
              <w:bottom w:w="57" w:type="dxa"/>
            </w:tcMar>
          </w:tcPr>
          <w:p w:rsidR="00B9416F" w:rsidRPr="00555E8C" w:rsidRDefault="00B9416F" w:rsidP="009D7DB5">
            <w:pPr>
              <w:rPr>
                <w:rFonts w:eastAsia="標楷體"/>
                <w:b/>
              </w:rPr>
            </w:pPr>
            <w:r w:rsidRPr="00555E8C">
              <w:rPr>
                <w:rFonts w:eastAsia="標楷體" w:hAnsi="標楷體"/>
                <w:b/>
              </w:rPr>
              <w:t>填寫日期：</w:t>
            </w:r>
            <w:r w:rsidRPr="00555E8C">
              <w:rPr>
                <w:rFonts w:eastAsia="標楷體"/>
                <w:b/>
              </w:rPr>
              <w:t xml:space="preserve">         </w:t>
            </w:r>
            <w:r w:rsidRPr="00555E8C">
              <w:rPr>
                <w:rFonts w:eastAsia="標楷體" w:hAnsi="標楷體"/>
                <w:b/>
              </w:rPr>
              <w:t>年</w:t>
            </w:r>
            <w:r w:rsidRPr="00555E8C">
              <w:rPr>
                <w:rFonts w:eastAsia="標楷體"/>
                <w:b/>
              </w:rPr>
              <w:t xml:space="preserve">       </w:t>
            </w:r>
            <w:r w:rsidRPr="00555E8C">
              <w:rPr>
                <w:rFonts w:eastAsia="標楷體" w:hAnsi="標楷體"/>
                <w:b/>
              </w:rPr>
              <w:t>月</w:t>
            </w:r>
            <w:r w:rsidRPr="00555E8C">
              <w:rPr>
                <w:rFonts w:eastAsia="標楷體"/>
                <w:b/>
              </w:rPr>
              <w:t xml:space="preserve">      </w:t>
            </w:r>
            <w:r w:rsidRPr="00555E8C">
              <w:rPr>
                <w:rFonts w:eastAsia="標楷體" w:hAnsi="標楷體"/>
                <w:b/>
              </w:rPr>
              <w:t>日</w:t>
            </w:r>
          </w:p>
        </w:tc>
      </w:tr>
      <w:tr w:rsidR="00B9416F" w:rsidRPr="00555E8C" w:rsidTr="009D7DB5">
        <w:trPr>
          <w:jc w:val="center"/>
        </w:trPr>
        <w:tc>
          <w:tcPr>
            <w:tcW w:w="5701" w:type="dxa"/>
            <w:shd w:val="clear" w:color="auto" w:fill="auto"/>
            <w:tcMar>
              <w:top w:w="57" w:type="dxa"/>
              <w:bottom w:w="57" w:type="dxa"/>
            </w:tcMar>
          </w:tcPr>
          <w:p w:rsidR="00B9416F" w:rsidRPr="00555E8C" w:rsidRDefault="00B9416F" w:rsidP="009D7DB5">
            <w:pPr>
              <w:rPr>
                <w:rFonts w:eastAsia="標楷體"/>
                <w:b/>
              </w:rPr>
            </w:pPr>
            <w:r w:rsidRPr="00555E8C">
              <w:rPr>
                <w:rFonts w:eastAsia="標楷體" w:hAnsi="標楷體"/>
                <w:b/>
              </w:rPr>
              <w:t>教師</w:t>
            </w:r>
            <w:r w:rsidRPr="00555E8C">
              <w:rPr>
                <w:rFonts w:eastAsia="標楷體" w:hAnsi="標楷體" w:hint="eastAsia"/>
                <w:b/>
              </w:rPr>
              <w:t>簽名</w:t>
            </w:r>
            <w:r w:rsidRPr="00555E8C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4756" w:type="dxa"/>
            <w:shd w:val="clear" w:color="auto" w:fill="auto"/>
          </w:tcPr>
          <w:p w:rsidR="00B9416F" w:rsidRPr="00555E8C" w:rsidRDefault="00B9416F" w:rsidP="009D7DB5">
            <w:pPr>
              <w:rPr>
                <w:rFonts w:eastAsia="標楷體"/>
                <w:b/>
              </w:rPr>
            </w:pPr>
            <w:r w:rsidRPr="00555E8C">
              <w:rPr>
                <w:rFonts w:eastAsia="標楷體" w:hAnsi="標楷體"/>
                <w:b/>
              </w:rPr>
              <w:t>課程名稱：</w:t>
            </w:r>
          </w:p>
        </w:tc>
      </w:tr>
      <w:tr w:rsidR="00B9416F" w:rsidRPr="00555E8C" w:rsidTr="009D7DB5">
        <w:trPr>
          <w:jc w:val="center"/>
        </w:trPr>
        <w:tc>
          <w:tcPr>
            <w:tcW w:w="1045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9416F" w:rsidRPr="00555E8C" w:rsidRDefault="00B9416F" w:rsidP="009D7DB5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</w:t>
            </w:r>
            <w:r w:rsidR="00373C32">
              <w:rPr>
                <w:rFonts w:eastAsia="標楷體" w:hint="eastAsia"/>
                <w:b/>
              </w:rPr>
              <w:t>助理</w:t>
            </w:r>
            <w:r w:rsidRPr="00555E8C">
              <w:rPr>
                <w:rFonts w:eastAsia="標楷體" w:hAnsi="標楷體"/>
                <w:b/>
              </w:rPr>
              <w:t>姓名：</w:t>
            </w:r>
          </w:p>
        </w:tc>
      </w:tr>
    </w:tbl>
    <w:p w:rsidR="00B9416F" w:rsidRDefault="00B9416F" w:rsidP="00B9416F">
      <w:pPr>
        <w:rPr>
          <w:rFonts w:eastAsia="標楷體" w:hint="eastAsia"/>
        </w:rPr>
      </w:pPr>
    </w:p>
    <w:tbl>
      <w:tblPr>
        <w:tblW w:w="0" w:type="auto"/>
        <w:jc w:val="center"/>
        <w:tblInd w:w="-2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8"/>
        <w:gridCol w:w="462"/>
        <w:gridCol w:w="462"/>
        <w:gridCol w:w="462"/>
        <w:gridCol w:w="462"/>
        <w:gridCol w:w="462"/>
      </w:tblGrid>
      <w:tr w:rsidR="008A752C" w:rsidRPr="00555E8C" w:rsidTr="008A752C">
        <w:trPr>
          <w:trHeight w:val="1214"/>
          <w:jc w:val="center"/>
        </w:trPr>
        <w:tc>
          <w:tcPr>
            <w:tcW w:w="83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752C" w:rsidRPr="00555E8C" w:rsidRDefault="008A752C" w:rsidP="00612892">
            <w:pPr>
              <w:jc w:val="both"/>
              <w:rPr>
                <w:rFonts w:eastAsia="標楷體"/>
                <w:b/>
              </w:rPr>
            </w:pPr>
            <w:r w:rsidRPr="00555E8C">
              <w:rPr>
                <w:rFonts w:eastAsia="標楷體" w:hAnsi="標楷體"/>
                <w:b/>
              </w:rPr>
              <w:t>評量選項（請於右方欄勾選）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extDirection w:val="tbRlV"/>
            <w:vAlign w:val="bottom"/>
          </w:tcPr>
          <w:p w:rsidR="008A752C" w:rsidRPr="00555E8C" w:rsidRDefault="008A752C" w:rsidP="00612892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55E8C">
              <w:rPr>
                <w:rFonts w:ascii="標楷體" w:eastAsia="標楷體" w:hAnsi="標楷體"/>
                <w:b/>
                <w:sz w:val="22"/>
              </w:rPr>
              <w:t>非常同意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extDirection w:val="tbRlV"/>
            <w:vAlign w:val="bottom"/>
          </w:tcPr>
          <w:p w:rsidR="008A752C" w:rsidRPr="00555E8C" w:rsidRDefault="008A752C" w:rsidP="00612892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55E8C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center"/>
          </w:tcPr>
          <w:p w:rsidR="008A752C" w:rsidRPr="00555E8C" w:rsidRDefault="008A752C" w:rsidP="00612892">
            <w:pPr>
              <w:spacing w:line="240" w:lineRule="exact"/>
              <w:jc w:val="distribute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555E8C">
              <w:rPr>
                <w:rFonts w:ascii="標楷體" w:eastAsia="標楷體" w:hAnsi="標楷體"/>
                <w:b/>
                <w:kern w:val="0"/>
                <w:sz w:val="22"/>
              </w:rPr>
              <w:t>普       通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bottom"/>
          </w:tcPr>
          <w:p w:rsidR="008A752C" w:rsidRPr="00555E8C" w:rsidRDefault="008A752C" w:rsidP="00612892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55E8C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Pr="00555E8C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bottom"/>
          </w:tcPr>
          <w:p w:rsidR="008A752C" w:rsidRPr="00555E8C" w:rsidRDefault="008A752C" w:rsidP="00612892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55E8C">
              <w:rPr>
                <w:rFonts w:ascii="標楷體" w:eastAsia="標楷體" w:hAnsi="標楷體"/>
                <w:b/>
                <w:sz w:val="22"/>
              </w:rPr>
              <w:t>非常</w:t>
            </w:r>
            <w:r w:rsidRPr="00555E8C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Pr="00555E8C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</w:tr>
      <w:tr w:rsidR="008A752C" w:rsidRPr="00555E8C" w:rsidTr="008A752C">
        <w:trPr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  <w:r w:rsidRPr="00555E8C">
              <w:rPr>
                <w:rFonts w:eastAsia="標楷體" w:hAnsi="標楷體"/>
                <w:color w:val="000000"/>
              </w:rPr>
              <w:t>一、</w:t>
            </w:r>
            <w:r>
              <w:rPr>
                <w:rFonts w:eastAsia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int="eastAsia"/>
                <w:color w:val="000000"/>
              </w:rPr>
              <w:t>學習狀況</w:t>
            </w:r>
            <w:r w:rsidRPr="00555E8C">
              <w:rPr>
                <w:rFonts w:eastAsia="標楷體" w:hAnsi="標楷體"/>
                <w:color w:val="000000"/>
              </w:rPr>
              <w:t>整體評估</w:t>
            </w: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1.</w:t>
            </w:r>
            <w:r w:rsidRPr="00555E8C">
              <w:rPr>
                <w:rFonts w:eastAsia="標楷體" w:hAnsi="標楷體"/>
                <w:color w:val="000000"/>
              </w:rPr>
              <w:t>整體而言，他是一位稱職的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2.</w:t>
            </w:r>
            <w:r w:rsidRPr="00555E8C">
              <w:rPr>
                <w:rFonts w:eastAsia="標楷體" w:hAnsi="標楷體"/>
                <w:color w:val="000000"/>
              </w:rPr>
              <w:t>總體而言，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對您的</w:t>
            </w:r>
            <w:r>
              <w:rPr>
                <w:rFonts w:eastAsia="標楷體" w:hAnsi="標楷體" w:hint="eastAsia"/>
                <w:color w:val="000000"/>
              </w:rPr>
              <w:t>教導有充分吸收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  <w:r w:rsidRPr="00555E8C">
              <w:rPr>
                <w:rFonts w:eastAsia="標楷體" w:hAnsi="標楷體"/>
                <w:color w:val="000000"/>
              </w:rPr>
              <w:t>二、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專業能力</w:t>
            </w: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1.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表達能力強，能準確的傳達您的意思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bookmarkStart w:id="0" w:name="_GoBack"/>
        <w:bookmarkEnd w:id="0"/>
      </w:tr>
      <w:tr w:rsidR="008A752C" w:rsidRPr="00555E8C" w:rsidTr="008A752C">
        <w:trPr>
          <w:jc w:val="center"/>
        </w:trPr>
        <w:tc>
          <w:tcPr>
            <w:tcW w:w="8368" w:type="dxa"/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2.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具有解答學生課程疑問的能力</w:t>
            </w: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具有製作課程教材的能力</w:t>
            </w: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4.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具有</w:t>
            </w:r>
            <w:r w:rsidRPr="00555E8C">
              <w:rPr>
                <w:rFonts w:eastAsia="標楷體" w:hAnsi="標楷體" w:hint="eastAsia"/>
                <w:color w:val="000000"/>
              </w:rPr>
              <w:t>帶領</w:t>
            </w:r>
            <w:r w:rsidRPr="00555E8C">
              <w:rPr>
                <w:rFonts w:eastAsia="標楷體" w:hAnsi="標楷體"/>
                <w:color w:val="000000"/>
              </w:rPr>
              <w:t>討論</w:t>
            </w:r>
            <w:r w:rsidRPr="00555E8C">
              <w:rPr>
                <w:rFonts w:eastAsia="標楷體"/>
                <w:color w:val="000000"/>
              </w:rPr>
              <w:t>(</w:t>
            </w:r>
            <w:r w:rsidRPr="00555E8C">
              <w:rPr>
                <w:rFonts w:eastAsia="標楷體" w:hAnsi="標楷體"/>
                <w:color w:val="000000"/>
              </w:rPr>
              <w:t>或帶實驗</w:t>
            </w:r>
            <w:r w:rsidRPr="00555E8C">
              <w:rPr>
                <w:rFonts w:eastAsia="標楷體"/>
                <w:color w:val="000000"/>
              </w:rPr>
              <w:t>)</w:t>
            </w:r>
            <w:r w:rsidRPr="00555E8C">
              <w:rPr>
                <w:rFonts w:eastAsia="標楷體" w:hAnsi="標楷體"/>
                <w:color w:val="000000"/>
              </w:rPr>
              <w:t>的能力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  <w:r w:rsidRPr="00555E8C">
              <w:rPr>
                <w:rFonts w:eastAsia="標楷體" w:hAnsi="標楷體"/>
                <w:color w:val="000000"/>
              </w:rPr>
              <w:t>三、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工作態度</w:t>
            </w: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ind w:left="187" w:hangingChars="78" w:hanging="187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proofErr w:type="gramStart"/>
            <w:r w:rsidRPr="00555E8C">
              <w:rPr>
                <w:rFonts w:eastAsia="標楷體" w:hAnsi="標楷體"/>
                <w:color w:val="000000"/>
              </w:rPr>
              <w:t>會於課前</w:t>
            </w:r>
            <w:proofErr w:type="gramEnd"/>
            <w:r w:rsidRPr="00555E8C">
              <w:rPr>
                <w:rFonts w:eastAsia="標楷體" w:hAnsi="標楷體"/>
                <w:color w:val="000000"/>
              </w:rPr>
              <w:t>主動</w:t>
            </w:r>
            <w:r w:rsidRPr="00555E8C">
              <w:rPr>
                <w:rFonts w:eastAsia="標楷體" w:hAnsi="標楷體" w:hint="eastAsia"/>
                <w:color w:val="000000"/>
              </w:rPr>
              <w:t>準備器材，並</w:t>
            </w:r>
            <w:r w:rsidRPr="00555E8C">
              <w:rPr>
                <w:rFonts w:eastAsia="標楷體" w:hAnsi="標楷體"/>
                <w:color w:val="000000"/>
              </w:rPr>
              <w:t>與您討論進度</w:t>
            </w:r>
            <w:r w:rsidRPr="00555E8C">
              <w:rPr>
                <w:rFonts w:eastAsia="標楷體" w:hAnsi="標楷體" w:hint="eastAsia"/>
                <w:color w:val="000000"/>
              </w:rPr>
              <w:t>、相關內容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與學生有良好的互動，並會適時反映學生的需求</w:t>
            </w: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會主動觀察學生的學習反應，並適時與您討論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83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spacing w:line="340" w:lineRule="exact"/>
              <w:rPr>
                <w:rFonts w:eastAsia="標楷體"/>
                <w:color w:val="000000"/>
              </w:rPr>
            </w:pPr>
            <w:r w:rsidRPr="00555E8C">
              <w:rPr>
                <w:rFonts w:eastAsia="標楷體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  <w:color w:val="000000"/>
              </w:rPr>
              <w:t>會主動進修課程所需之知識與技能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sz w:val="22"/>
              </w:rPr>
            </w:pPr>
          </w:p>
        </w:tc>
      </w:tr>
      <w:tr w:rsidR="008A752C" w:rsidRPr="00555E8C" w:rsidTr="008A752C">
        <w:trPr>
          <w:jc w:val="center"/>
        </w:trPr>
        <w:tc>
          <w:tcPr>
            <w:tcW w:w="10678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 w:hAnsi="標楷體"/>
                <w:color w:val="000000"/>
              </w:rPr>
            </w:pPr>
            <w:r w:rsidRPr="00555E8C">
              <w:rPr>
                <w:rFonts w:eastAsia="標楷體" w:hint="eastAsia"/>
                <w:color w:val="000000"/>
              </w:rPr>
              <w:t>四、</w:t>
            </w:r>
            <w:r w:rsidRPr="00555E8C">
              <w:rPr>
                <w:rFonts w:eastAsia="標楷體" w:hAnsi="標楷體"/>
              </w:rPr>
              <w:t>您</w:t>
            </w:r>
            <w:r w:rsidRPr="00555E8C">
              <w:rPr>
                <w:rFonts w:eastAsia="標楷體" w:hAnsi="標楷體"/>
                <w:color w:val="000000"/>
              </w:rPr>
              <w:t>認為本學期這門課程的</w:t>
            </w:r>
            <w:r>
              <w:rPr>
                <w:rFonts w:eastAsia="標楷體" w:hAnsi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>
              <w:rPr>
                <w:rFonts w:eastAsia="標楷體" w:hAnsi="標楷體" w:hint="eastAsia"/>
                <w:color w:val="000000"/>
              </w:rPr>
              <w:t>在您的指導下，最明顯的成長</w:t>
            </w:r>
            <w:r w:rsidRPr="00555E8C">
              <w:rPr>
                <w:rFonts w:eastAsia="標楷體" w:hAnsi="標楷體"/>
                <w:color w:val="000000"/>
              </w:rPr>
              <w:t>是什麼？請具體說明。</w:t>
            </w:r>
          </w:p>
          <w:p w:rsidR="008A752C" w:rsidRPr="00221E67" w:rsidRDefault="008A752C" w:rsidP="00612892">
            <w:pPr>
              <w:rPr>
                <w:rFonts w:eastAsia="標楷體"/>
                <w:color w:val="000000"/>
              </w:rPr>
            </w:pPr>
          </w:p>
        </w:tc>
      </w:tr>
      <w:tr w:rsidR="008A752C" w:rsidRPr="00555E8C" w:rsidTr="008A752C">
        <w:trPr>
          <w:trHeight w:val="663"/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8A752C" w:rsidRPr="00555E8C" w:rsidRDefault="008A752C" w:rsidP="00612892">
            <w:pPr>
              <w:rPr>
                <w:rFonts w:eastAsia="標楷體"/>
                <w:color w:val="000000"/>
              </w:rPr>
            </w:pPr>
            <w:r w:rsidRPr="00555E8C">
              <w:rPr>
                <w:rFonts w:eastAsia="標楷體" w:hint="eastAsia"/>
                <w:color w:val="000000"/>
              </w:rPr>
              <w:t>五、</w:t>
            </w:r>
            <w:r w:rsidRPr="00555E8C">
              <w:rPr>
                <w:rFonts w:eastAsia="標楷體" w:hAnsi="標楷體"/>
              </w:rPr>
              <w:t>您對於本學期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</w:rPr>
              <w:t>助理</w:t>
            </w:r>
            <w:r w:rsidRPr="00555E8C">
              <w:rPr>
                <w:rFonts w:eastAsia="標楷體" w:hAnsi="標楷體"/>
              </w:rPr>
              <w:t>制度的運作</w:t>
            </w:r>
            <w:r w:rsidRPr="00555E8C">
              <w:rPr>
                <w:rFonts w:eastAsia="標楷體" w:hAnsi="標楷體" w:hint="eastAsia"/>
              </w:rPr>
              <w:t>，您的</w:t>
            </w:r>
            <w:r w:rsidRPr="00555E8C">
              <w:rPr>
                <w:rFonts w:eastAsia="標楷體" w:hAnsi="標楷體"/>
              </w:rPr>
              <w:t>建議</w:t>
            </w:r>
            <w:r w:rsidRPr="00555E8C">
              <w:rPr>
                <w:rFonts w:eastAsia="標楷體" w:hAnsi="標楷體" w:hint="eastAsia"/>
              </w:rPr>
              <w:t>是</w:t>
            </w:r>
            <w:r w:rsidRPr="00555E8C">
              <w:rPr>
                <w:rFonts w:eastAsia="標楷體" w:hAnsi="標楷體"/>
              </w:rPr>
              <w:t>？</w:t>
            </w:r>
          </w:p>
          <w:p w:rsidR="008A752C" w:rsidRPr="00555E8C" w:rsidRDefault="008A752C" w:rsidP="00612892">
            <w:pPr>
              <w:rPr>
                <w:rFonts w:eastAsia="標楷體"/>
                <w:color w:val="000000"/>
              </w:rPr>
            </w:pPr>
          </w:p>
        </w:tc>
      </w:tr>
      <w:tr w:rsidR="008A752C" w:rsidRPr="00555E8C" w:rsidTr="008A752C">
        <w:trPr>
          <w:trHeight w:val="696"/>
          <w:jc w:val="center"/>
        </w:trPr>
        <w:tc>
          <w:tcPr>
            <w:tcW w:w="10678" w:type="dxa"/>
            <w:gridSpan w:val="6"/>
            <w:shd w:val="clear" w:color="auto" w:fill="auto"/>
          </w:tcPr>
          <w:p w:rsidR="008A752C" w:rsidRPr="00555E8C" w:rsidRDefault="008A752C" w:rsidP="00612892">
            <w:pPr>
              <w:ind w:left="240" w:hangingChars="100" w:hanging="240"/>
              <w:rPr>
                <w:rFonts w:eastAsia="標楷體" w:hAnsi="標楷體"/>
              </w:rPr>
            </w:pPr>
            <w:r w:rsidRPr="00555E8C">
              <w:rPr>
                <w:rFonts w:eastAsia="標楷體" w:hint="eastAsia"/>
                <w:color w:val="000000"/>
              </w:rPr>
              <w:t>六、您認為該門課程的</w:t>
            </w:r>
            <w:r>
              <w:rPr>
                <w:rFonts w:eastAsia="標楷體" w:hAnsi="標楷體" w:hint="eastAsia"/>
                <w:bCs/>
              </w:rPr>
              <w:t>教學助理</w:t>
            </w:r>
            <w:r w:rsidRPr="00555E8C">
              <w:rPr>
                <w:rFonts w:eastAsia="標楷體" w:hint="eastAsia"/>
                <w:color w:val="000000"/>
              </w:rPr>
              <w:t>是否還需</w:t>
            </w:r>
            <w:r>
              <w:rPr>
                <w:rFonts w:eastAsia="標楷體" w:hint="eastAsia"/>
                <w:color w:val="000000"/>
              </w:rPr>
              <w:t>可增加其他</w:t>
            </w:r>
            <w:r w:rsidRPr="00555E8C">
              <w:rPr>
                <w:rFonts w:eastAsia="標楷體" w:hint="eastAsia"/>
                <w:color w:val="000000"/>
              </w:rPr>
              <w:t>培訓課程或技能訓練</w:t>
            </w:r>
            <w:r w:rsidRPr="00555E8C">
              <w:rPr>
                <w:rFonts w:eastAsia="標楷體" w:hAnsi="標楷體" w:hint="eastAsia"/>
              </w:rPr>
              <w:t>？</w:t>
            </w:r>
            <w:r w:rsidRPr="00555E8C">
              <w:rPr>
                <w:rFonts w:eastAsia="標楷體" w:hAnsi="標楷體"/>
              </w:rPr>
              <w:t xml:space="preserve"> </w:t>
            </w:r>
          </w:p>
          <w:p w:rsidR="008A752C" w:rsidRPr="00555E8C" w:rsidRDefault="008A752C" w:rsidP="00612892">
            <w:pPr>
              <w:rPr>
                <w:rFonts w:eastAsia="標楷體"/>
                <w:color w:val="000000"/>
              </w:rPr>
            </w:pPr>
          </w:p>
        </w:tc>
      </w:tr>
    </w:tbl>
    <w:p w:rsidR="00B9416F" w:rsidRPr="002C7EAB" w:rsidRDefault="00B9416F" w:rsidP="00B9416F">
      <w:pPr>
        <w:snapToGrid w:val="0"/>
        <w:ind w:leftChars="-75" w:left="-180" w:right="270"/>
        <w:jc w:val="center"/>
        <w:rPr>
          <w:sz w:val="18"/>
          <w:szCs w:val="18"/>
        </w:rPr>
      </w:pPr>
      <w:r w:rsidRPr="002C7EAB">
        <w:rPr>
          <w:rFonts w:hAnsi="新細明體"/>
          <w:sz w:val="18"/>
          <w:szCs w:val="18"/>
        </w:rPr>
        <w:t>感謝您提出的寶貴意見，教學</w:t>
      </w:r>
      <w:r>
        <w:rPr>
          <w:rFonts w:hAnsi="新細明體" w:hint="eastAsia"/>
          <w:sz w:val="18"/>
          <w:szCs w:val="18"/>
        </w:rPr>
        <w:t>資源</w:t>
      </w:r>
      <w:r w:rsidRPr="002C7EAB">
        <w:rPr>
          <w:rFonts w:hAnsi="新細明體"/>
          <w:sz w:val="18"/>
          <w:szCs w:val="18"/>
        </w:rPr>
        <w:t>中心將據此作為改進之參考。</w:t>
      </w:r>
    </w:p>
    <w:p w:rsidR="00C81517" w:rsidRPr="00B9416F" w:rsidRDefault="00C81517"/>
    <w:sectPr w:rsidR="00C81517" w:rsidRPr="00B9416F" w:rsidSect="00B941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B1" w:rsidRDefault="00443EB1" w:rsidP="00AF7DBD">
      <w:r>
        <w:separator/>
      </w:r>
    </w:p>
  </w:endnote>
  <w:endnote w:type="continuationSeparator" w:id="0">
    <w:p w:rsidR="00443EB1" w:rsidRDefault="00443EB1" w:rsidP="00AF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B1" w:rsidRDefault="00443EB1" w:rsidP="00AF7DBD">
      <w:r>
        <w:separator/>
      </w:r>
    </w:p>
  </w:footnote>
  <w:footnote w:type="continuationSeparator" w:id="0">
    <w:p w:rsidR="00443EB1" w:rsidRDefault="00443EB1" w:rsidP="00AF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F"/>
    <w:rsid w:val="00343A75"/>
    <w:rsid w:val="00373C32"/>
    <w:rsid w:val="00443EB1"/>
    <w:rsid w:val="008A752C"/>
    <w:rsid w:val="00AF7DBD"/>
    <w:rsid w:val="00B9416F"/>
    <w:rsid w:val="00C81517"/>
    <w:rsid w:val="00CD18EA"/>
    <w:rsid w:val="00C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DB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DB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DB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DB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2018-02-07T07:49:00Z</dcterms:created>
  <dcterms:modified xsi:type="dcterms:W3CDTF">2020-02-26T02:36:00Z</dcterms:modified>
</cp:coreProperties>
</file>